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510CA4" w:rsidP="00510CA4">
      <w:pPr>
        <w:pStyle w:val="a4"/>
        <w:tabs>
          <w:tab w:val="clear" w:pos="4536"/>
          <w:tab w:val="left" w:pos="7088"/>
        </w:tabs>
        <w:rPr>
          <w:rFonts w:eastAsiaTheme="minorEastAsia"/>
          <w:sz w:val="22"/>
          <w:szCs w:val="22"/>
          <w:lang w:val="en-GB" w:eastAsia="zh-CN"/>
        </w:rPr>
      </w:pPr>
      <w:r w:rsidRPr="00934805">
        <w:rPr>
          <w:sz w:val="22"/>
          <w:szCs w:val="22"/>
        </w:rPr>
        <w:t>3GPP TSG-RAN WG2 Meeting #123bis</w:t>
      </w:r>
      <w:r>
        <w:rPr>
          <w:rFonts w:eastAsiaTheme="minorEastAsia" w:hint="eastAsia"/>
          <w:sz w:val="22"/>
          <w:szCs w:val="22"/>
          <w:lang w:val="en-GB" w:eastAsia="zh-CN"/>
        </w:rPr>
        <w:tab/>
      </w:r>
      <w:r w:rsidR="003C451C" w:rsidRPr="003C451C">
        <w:rPr>
          <w:sz w:val="22"/>
          <w:szCs w:val="22"/>
          <w:lang w:val="en-GB"/>
        </w:rPr>
        <w:t>R2-2309499</w:t>
      </w:r>
      <w:r w:rsidR="00762C3B" w:rsidRPr="003C451C">
        <w:rPr>
          <w:rFonts w:hint="eastAsia"/>
          <w:sz w:val="22"/>
          <w:szCs w:val="22"/>
          <w:lang w:val="en-GB"/>
        </w:rPr>
        <w:t xml:space="preserve"> </w:t>
      </w:r>
      <w:r w:rsidR="003C04F0" w:rsidRPr="003C451C">
        <w:rPr>
          <w:rFonts w:hint="eastAsia"/>
          <w:sz w:val="22"/>
          <w:szCs w:val="22"/>
          <w:lang w:val="en-GB"/>
        </w:rPr>
        <w:t xml:space="preserve"> </w:t>
      </w:r>
      <w:r w:rsidR="006F239C" w:rsidRPr="003C451C">
        <w:rPr>
          <w:rFonts w:hint="eastAsia"/>
          <w:sz w:val="22"/>
          <w:szCs w:val="22"/>
          <w:lang w:val="en-GB"/>
        </w:rPr>
        <w:t xml:space="preserve">  </w:t>
      </w:r>
      <w:r w:rsidR="00A86170" w:rsidRPr="003C451C">
        <w:rPr>
          <w:rFonts w:hint="eastAsia"/>
          <w:sz w:val="22"/>
          <w:szCs w:val="22"/>
          <w:lang w:val="en-GB"/>
        </w:rPr>
        <w:t xml:space="preserve"> </w:t>
      </w:r>
      <w:r w:rsidR="002D721A">
        <w:rPr>
          <w:rFonts w:eastAsiaTheme="minorEastAsia" w:hint="eastAsia"/>
          <w:sz w:val="22"/>
          <w:szCs w:val="22"/>
          <w:lang w:val="en-GB" w:eastAsia="zh-CN"/>
        </w:rPr>
        <w:t xml:space="preserve">                       </w:t>
      </w:r>
    </w:p>
    <w:p w:rsidR="005953F2" w:rsidRPr="00BB7D5F" w:rsidRDefault="000B13CE" w:rsidP="005953F2">
      <w:pPr>
        <w:pStyle w:val="a4"/>
        <w:rPr>
          <w:rFonts w:eastAsiaTheme="minorEastAsia"/>
          <w:sz w:val="22"/>
          <w:szCs w:val="22"/>
          <w:lang w:val="en-GB" w:eastAsia="zh-CN"/>
        </w:rPr>
      </w:pPr>
      <w:r w:rsidRPr="001A4A1F">
        <w:rPr>
          <w:sz w:val="22"/>
          <w:szCs w:val="22"/>
        </w:rPr>
        <w:t>Xiamen, China, October 9</w:t>
      </w:r>
      <w:r w:rsidRPr="00687ACE">
        <w:rPr>
          <w:sz w:val="22"/>
          <w:szCs w:val="22"/>
          <w:vertAlign w:val="superscript"/>
        </w:rPr>
        <w:t>th</w:t>
      </w:r>
      <w:r>
        <w:rPr>
          <w:sz w:val="22"/>
          <w:szCs w:val="22"/>
        </w:rPr>
        <w:t xml:space="preserve"> </w:t>
      </w:r>
      <w:r>
        <w:rPr>
          <w:rFonts w:hint="eastAsia"/>
          <w:sz w:val="22"/>
          <w:szCs w:val="22"/>
          <w:lang w:eastAsia="zh-CN"/>
        </w:rPr>
        <w:t>-</w:t>
      </w:r>
      <w:r w:rsidRPr="001A4A1F">
        <w:rPr>
          <w:sz w:val="22"/>
          <w:szCs w:val="22"/>
        </w:rPr>
        <w:t xml:space="preserve"> 13</w:t>
      </w:r>
      <w:r w:rsidRPr="00F926F8">
        <w:rPr>
          <w:sz w:val="22"/>
          <w:szCs w:val="22"/>
          <w:vertAlign w:val="superscript"/>
        </w:rPr>
        <w:t>th</w:t>
      </w:r>
      <w:r w:rsidRPr="001A4A1F">
        <w:rPr>
          <w:sz w:val="22"/>
          <w:szCs w:val="22"/>
        </w:rPr>
        <w:t>, 202</w:t>
      </w:r>
      <w:r w:rsidRPr="00934805">
        <w:rPr>
          <w:sz w:val="22"/>
          <w:szCs w:val="22"/>
        </w:rPr>
        <w:t>3</w:t>
      </w:r>
    </w:p>
    <w:p w:rsidR="004F6A36" w:rsidRPr="00CE13E5" w:rsidRDefault="004F6A36" w:rsidP="00762C3B">
      <w:pPr>
        <w:pStyle w:val="a4"/>
        <w:rPr>
          <w:rFonts w:eastAsiaTheme="minorEastAsia"/>
          <w:sz w:val="22"/>
          <w:szCs w:val="22"/>
          <w:lang w:val="en-GB" w:eastAsia="zh-CN"/>
        </w:rPr>
      </w:pPr>
      <w:r>
        <w:rPr>
          <w:sz w:val="22"/>
          <w:szCs w:val="22"/>
          <w:lang w:val="en-GB"/>
        </w:rPr>
        <w:t xml:space="preserve">                                   </w:t>
      </w:r>
      <w:r w:rsidR="00CE13E5">
        <w:rPr>
          <w:rFonts w:eastAsiaTheme="minorEastAsia" w:hint="eastAsia"/>
          <w:sz w:val="22"/>
          <w:szCs w:val="22"/>
          <w:lang w:val="en-GB" w:eastAsia="zh-CN"/>
        </w:rPr>
        <w:t xml:space="preserve">                  </w:t>
      </w:r>
    </w:p>
    <w:p w:rsidR="004F6A36" w:rsidRDefault="004F6A36" w:rsidP="00033637">
      <w:pPr>
        <w:pStyle w:val="a4"/>
        <w:tabs>
          <w:tab w:val="clear" w:pos="4536"/>
        </w:tabs>
        <w:spacing w:after="90"/>
        <w:ind w:left="1701" w:hanging="1701"/>
        <w:jc w:val="both"/>
        <w:rPr>
          <w:rFonts w:eastAsia="宋体" w:cs="Arial"/>
          <w:sz w:val="22"/>
          <w:szCs w:val="22"/>
          <w:lang w:eastAsia="zh-CN"/>
        </w:rPr>
      </w:pPr>
      <w:r>
        <w:rPr>
          <w:rFonts w:cs="Arial"/>
          <w:sz w:val="22"/>
          <w:szCs w:val="22"/>
        </w:rPr>
        <w:t>Source:</w:t>
      </w:r>
      <w:r w:rsidR="00033637">
        <w:rPr>
          <w:rFonts w:eastAsiaTheme="minorEastAsia" w:cs="Arial" w:hint="eastAsia"/>
          <w:sz w:val="22"/>
          <w:szCs w:val="22"/>
          <w:lang w:eastAsia="zh-CN"/>
        </w:rPr>
        <w:tab/>
      </w:r>
      <w:r>
        <w:rPr>
          <w:rFonts w:eastAsia="宋体" w:cs="Arial"/>
          <w:sz w:val="22"/>
          <w:szCs w:val="22"/>
          <w:lang w:eastAsia="zh-CN"/>
        </w:rPr>
        <w:t xml:space="preserve">CATT </w:t>
      </w:r>
    </w:p>
    <w:p w:rsidR="004F6A36" w:rsidRPr="00DB2057" w:rsidRDefault="004F6A36" w:rsidP="00033637">
      <w:pPr>
        <w:pStyle w:val="a4"/>
        <w:tabs>
          <w:tab w:val="clear" w:pos="4536"/>
        </w:tabs>
        <w:spacing w:after="90"/>
        <w:ind w:left="1698" w:hangingChars="769" w:hanging="1698"/>
        <w:jc w:val="both"/>
        <w:rPr>
          <w:rFonts w:eastAsiaTheme="minorEastAsia" w:cs="Arial"/>
          <w:sz w:val="22"/>
          <w:szCs w:val="22"/>
          <w:lang w:eastAsia="zh-CN"/>
        </w:rPr>
      </w:pPr>
      <w:r>
        <w:rPr>
          <w:rFonts w:cs="Arial"/>
          <w:sz w:val="22"/>
          <w:szCs w:val="22"/>
        </w:rPr>
        <w:t>Title:</w:t>
      </w:r>
      <w:bookmarkStart w:id="0" w:name="Title"/>
      <w:bookmarkEnd w:id="0"/>
      <w:r w:rsidR="00033637">
        <w:rPr>
          <w:rFonts w:eastAsiaTheme="minorEastAsia" w:cs="Arial" w:hint="eastAsia"/>
          <w:sz w:val="22"/>
          <w:szCs w:val="22"/>
          <w:lang w:eastAsia="zh-CN"/>
        </w:rPr>
        <w:tab/>
      </w:r>
      <w:r w:rsidR="00740792" w:rsidRPr="00740792">
        <w:rPr>
          <w:rFonts w:eastAsiaTheme="minorEastAsia" w:cs="Arial"/>
          <w:sz w:val="22"/>
          <w:szCs w:val="22"/>
          <w:lang w:eastAsia="zh-CN"/>
        </w:rPr>
        <w:t>Dis</w:t>
      </w:r>
      <w:r w:rsidR="00740792">
        <w:rPr>
          <w:rFonts w:eastAsiaTheme="minorEastAsia" w:cs="Arial"/>
          <w:sz w:val="22"/>
          <w:szCs w:val="22"/>
          <w:lang w:eastAsia="zh-CN"/>
        </w:rPr>
        <w:t>c</w:t>
      </w:r>
      <w:r w:rsidR="00740792" w:rsidRPr="00740792">
        <w:rPr>
          <w:rFonts w:eastAsiaTheme="minorEastAsia" w:cs="Arial"/>
          <w:sz w:val="22"/>
          <w:szCs w:val="22"/>
          <w:lang w:eastAsia="zh-CN"/>
        </w:rPr>
        <w:t xml:space="preserve">ussion on NR </w:t>
      </w:r>
      <w:proofErr w:type="spellStart"/>
      <w:r w:rsidR="001D2D19">
        <w:rPr>
          <w:rFonts w:eastAsiaTheme="minorEastAsia" w:cs="Arial" w:hint="eastAsia"/>
          <w:sz w:val="22"/>
          <w:szCs w:val="22"/>
          <w:lang w:eastAsia="zh-CN"/>
        </w:rPr>
        <w:t>S</w:t>
      </w:r>
      <w:r w:rsidR="001D2D19" w:rsidRPr="00740792">
        <w:rPr>
          <w:rFonts w:eastAsiaTheme="minorEastAsia" w:cs="Arial"/>
          <w:sz w:val="22"/>
          <w:szCs w:val="22"/>
          <w:lang w:eastAsia="zh-CN"/>
        </w:rPr>
        <w:t>idelink</w:t>
      </w:r>
      <w:proofErr w:type="spellEnd"/>
      <w:r w:rsidR="001D2D19" w:rsidRPr="00740792">
        <w:rPr>
          <w:rFonts w:eastAsiaTheme="minorEastAsia" w:cs="Arial"/>
          <w:sz w:val="22"/>
          <w:szCs w:val="22"/>
          <w:lang w:eastAsia="zh-CN"/>
        </w:rPr>
        <w:t xml:space="preserve"> </w:t>
      </w:r>
      <w:r w:rsidR="00740792" w:rsidRPr="00740792">
        <w:rPr>
          <w:rFonts w:eastAsiaTheme="minorEastAsia" w:cs="Arial"/>
          <w:sz w:val="22"/>
          <w:szCs w:val="22"/>
          <w:lang w:eastAsia="zh-CN"/>
        </w:rPr>
        <w:t>CA</w:t>
      </w:r>
    </w:p>
    <w:p w:rsidR="004F6A36" w:rsidRDefault="004F6A36" w:rsidP="00033637">
      <w:pPr>
        <w:pStyle w:val="a4"/>
        <w:tabs>
          <w:tab w:val="clear" w:pos="4536"/>
          <w:tab w:val="left" w:pos="1690"/>
        </w:tabs>
        <w:spacing w:after="90"/>
        <w:ind w:left="1698" w:hangingChars="769" w:hanging="1698"/>
        <w:jc w:val="both"/>
        <w:rPr>
          <w:rFonts w:eastAsia="宋体" w:cs="Arial"/>
          <w:sz w:val="22"/>
          <w:szCs w:val="22"/>
          <w:lang w:eastAsia="zh-CN"/>
        </w:rPr>
      </w:pPr>
      <w:r>
        <w:rPr>
          <w:rFonts w:cs="Arial"/>
          <w:sz w:val="22"/>
          <w:szCs w:val="22"/>
        </w:rPr>
        <w:t>Agenda Item:</w:t>
      </w:r>
      <w:bookmarkStart w:id="1" w:name="Source"/>
      <w:bookmarkEnd w:id="1"/>
      <w:r w:rsidR="00033637">
        <w:rPr>
          <w:rFonts w:eastAsiaTheme="minorEastAsia" w:cs="Arial" w:hint="eastAsia"/>
          <w:sz w:val="22"/>
          <w:szCs w:val="22"/>
          <w:lang w:eastAsia="zh-CN"/>
        </w:rPr>
        <w:tab/>
      </w:r>
      <w:r w:rsidR="00DC709B">
        <w:rPr>
          <w:rFonts w:eastAsia="宋体" w:cs="Arial" w:hint="eastAsia"/>
          <w:sz w:val="22"/>
          <w:szCs w:val="22"/>
          <w:lang w:eastAsia="zh-CN"/>
        </w:rPr>
        <w:t>7</w:t>
      </w:r>
      <w:r w:rsidR="00D93D67">
        <w:rPr>
          <w:rFonts w:eastAsia="宋体" w:cs="Arial" w:hint="eastAsia"/>
          <w:sz w:val="22"/>
          <w:szCs w:val="22"/>
          <w:lang w:eastAsia="zh-CN"/>
        </w:rPr>
        <w:t>.</w:t>
      </w:r>
      <w:r w:rsidR="00E47238">
        <w:rPr>
          <w:rFonts w:eastAsia="宋体" w:cs="Arial" w:hint="eastAsia"/>
          <w:sz w:val="22"/>
          <w:szCs w:val="22"/>
          <w:lang w:eastAsia="zh-CN"/>
        </w:rPr>
        <w:t>15</w:t>
      </w:r>
      <w:r w:rsidR="00D236A3">
        <w:rPr>
          <w:rFonts w:eastAsia="宋体" w:cs="Arial" w:hint="eastAsia"/>
          <w:sz w:val="22"/>
          <w:szCs w:val="22"/>
          <w:lang w:eastAsia="zh-CN"/>
        </w:rPr>
        <w:t>.</w:t>
      </w:r>
      <w:r w:rsidR="00FA7A92">
        <w:rPr>
          <w:rFonts w:eastAsia="宋体" w:cs="Arial" w:hint="eastAsia"/>
          <w:sz w:val="22"/>
          <w:szCs w:val="22"/>
          <w:lang w:eastAsia="zh-CN"/>
        </w:rPr>
        <w:t>4</w:t>
      </w:r>
      <w:r w:rsidR="00D607FC">
        <w:rPr>
          <w:rFonts w:eastAsia="宋体" w:cs="Arial" w:hint="eastAsia"/>
          <w:sz w:val="22"/>
          <w:szCs w:val="22"/>
          <w:lang w:eastAsia="zh-CN"/>
        </w:rPr>
        <w:t xml:space="preserve">         </w:t>
      </w:r>
    </w:p>
    <w:p w:rsidR="004F6A36" w:rsidRDefault="004F6A36" w:rsidP="00033637">
      <w:pPr>
        <w:pStyle w:val="a4"/>
        <w:tabs>
          <w:tab w:val="left" w:pos="1690"/>
        </w:tabs>
        <w:spacing w:after="90"/>
        <w:ind w:left="1698" w:hangingChars="769" w:hanging="1698"/>
        <w:jc w:val="both"/>
        <w:rPr>
          <w:rFonts w:eastAsia="宋体"/>
          <w:lang w:eastAsia="zh-CN"/>
        </w:rPr>
      </w:pPr>
      <w:r>
        <w:rPr>
          <w:rFonts w:cs="Arial"/>
          <w:sz w:val="22"/>
          <w:szCs w:val="22"/>
        </w:rPr>
        <w:t>Document for:</w:t>
      </w:r>
      <w:bookmarkStart w:id="2" w:name="DocumentFor"/>
      <w:bookmarkEnd w:id="2"/>
      <w:r w:rsidR="00033637">
        <w:rPr>
          <w:rFonts w:eastAsiaTheme="minorEastAsia" w:cs="Arial" w:hint="eastAsia"/>
          <w:sz w:val="22"/>
          <w:szCs w:val="22"/>
          <w:lang w:eastAsia="zh-CN"/>
        </w:rPr>
        <w:tab/>
      </w:r>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F40983" w:rsidRDefault="00F40983" w:rsidP="00F40983">
      <w:pPr>
        <w:pStyle w:val="a0"/>
        <w:rPr>
          <w:rFonts w:eastAsiaTheme="minorEastAsia"/>
          <w:lang w:eastAsia="zh-CN"/>
        </w:rPr>
      </w:pPr>
      <w:bookmarkStart w:id="4" w:name="OLE_LINK1"/>
      <w:bookmarkStart w:id="5" w:name="OLE_LINK2"/>
      <w:r>
        <w:rPr>
          <w:rFonts w:eastAsiaTheme="minorEastAsia" w:hint="eastAsia"/>
          <w:lang w:eastAsia="zh-CN"/>
        </w:rPr>
        <w:t xml:space="preserve">In this contribution, we focus on the </w:t>
      </w:r>
      <w:r w:rsidR="00280EE5">
        <w:rPr>
          <w:rFonts w:eastAsiaTheme="minorEastAsia" w:hint="eastAsia"/>
          <w:lang w:eastAsia="zh-CN"/>
        </w:rPr>
        <w:t xml:space="preserve">below </w:t>
      </w:r>
      <w:r w:rsidR="00254916">
        <w:rPr>
          <w:rFonts w:eastAsiaTheme="minorEastAsia" w:hint="eastAsia"/>
          <w:lang w:eastAsia="zh-CN"/>
        </w:rPr>
        <w:t>aspects</w:t>
      </w:r>
      <w:r>
        <w:rPr>
          <w:rFonts w:eastAsiaTheme="minorEastAsia" w:hint="eastAsia"/>
          <w:lang w:eastAsia="zh-CN"/>
        </w:rPr>
        <w:t xml:space="preserve"> on NR </w:t>
      </w:r>
      <w:proofErr w:type="spellStart"/>
      <w:r>
        <w:rPr>
          <w:rFonts w:eastAsiaTheme="minorEastAsia" w:hint="eastAsia"/>
          <w:lang w:eastAsia="zh-CN"/>
        </w:rPr>
        <w:t>sidelink</w:t>
      </w:r>
      <w:proofErr w:type="spellEnd"/>
      <w:r>
        <w:rPr>
          <w:rFonts w:eastAsiaTheme="minorEastAsia" w:hint="eastAsia"/>
          <w:lang w:eastAsia="zh-CN"/>
        </w:rPr>
        <w:t xml:space="preserve"> CA</w:t>
      </w:r>
      <w:r w:rsidR="00880165">
        <w:rPr>
          <w:rFonts w:eastAsiaTheme="minorEastAsia" w:hint="eastAsia"/>
          <w:lang w:eastAsia="zh-CN"/>
        </w:rPr>
        <w:t>,</w:t>
      </w:r>
      <w:r>
        <w:rPr>
          <w:rFonts w:eastAsiaTheme="minorEastAsia" w:hint="eastAsia"/>
          <w:lang w:eastAsia="zh-CN"/>
        </w:rPr>
        <w:t xml:space="preserve"> </w:t>
      </w:r>
      <w:r w:rsidR="00280EE5">
        <w:rPr>
          <w:rFonts w:eastAsiaTheme="minorEastAsia" w:hint="eastAsia"/>
          <w:lang w:eastAsia="zh-CN"/>
        </w:rPr>
        <w:t xml:space="preserve">and </w:t>
      </w:r>
      <w:r>
        <w:rPr>
          <w:rFonts w:eastAsiaTheme="minorEastAsia" w:hint="eastAsia"/>
          <w:lang w:eastAsia="zh-CN"/>
        </w:rPr>
        <w:t>our views will be given based on the analysis.</w:t>
      </w:r>
    </w:p>
    <w:p w:rsidR="00C14C43" w:rsidRDefault="00254916" w:rsidP="00C14C43">
      <w:pPr>
        <w:pStyle w:val="a0"/>
        <w:numPr>
          <w:ilvl w:val="0"/>
          <w:numId w:val="13"/>
        </w:numPr>
        <w:rPr>
          <w:rFonts w:eastAsiaTheme="minorEastAsia"/>
          <w:lang w:eastAsia="zh-CN"/>
        </w:rPr>
      </w:pPr>
      <w:r>
        <w:rPr>
          <w:rFonts w:eastAsiaTheme="minorEastAsia" w:hint="eastAsia"/>
          <w:lang w:eastAsia="zh-CN"/>
        </w:rPr>
        <w:t>Remaining issues on</w:t>
      </w:r>
      <w:r w:rsidR="00C14C43">
        <w:rPr>
          <w:rFonts w:eastAsiaTheme="minorEastAsia" w:hint="eastAsia"/>
          <w:lang w:eastAsia="zh-CN"/>
        </w:rPr>
        <w:t xml:space="preserve"> </w:t>
      </w:r>
      <w:r w:rsidR="00457699">
        <w:rPr>
          <w:rFonts w:eastAsiaTheme="minorEastAsia" w:hint="eastAsia"/>
          <w:lang w:eastAsia="zh-CN"/>
        </w:rPr>
        <w:t xml:space="preserve">SL </w:t>
      </w:r>
      <w:r w:rsidR="00C14C43">
        <w:rPr>
          <w:rFonts w:eastAsiaTheme="minorEastAsia" w:hint="eastAsia"/>
          <w:lang w:eastAsia="zh-CN"/>
        </w:rPr>
        <w:t>PDCP duplication</w:t>
      </w:r>
      <w:r w:rsidR="004B01D1">
        <w:rPr>
          <w:rFonts w:eastAsiaTheme="minorEastAsia" w:hint="eastAsia"/>
          <w:lang w:eastAsia="zh-CN"/>
        </w:rPr>
        <w:t xml:space="preserve">  (including addressing the open issues listed in [1])</w:t>
      </w:r>
      <w:r w:rsidR="00D24D20">
        <w:rPr>
          <w:rFonts w:eastAsiaTheme="minorEastAsia" w:hint="eastAsia"/>
          <w:lang w:eastAsia="zh-CN"/>
        </w:rPr>
        <w:t>;</w:t>
      </w:r>
    </w:p>
    <w:p w:rsidR="00880165" w:rsidRDefault="00280EE5" w:rsidP="000657C9">
      <w:pPr>
        <w:pStyle w:val="a0"/>
        <w:numPr>
          <w:ilvl w:val="0"/>
          <w:numId w:val="13"/>
        </w:numPr>
        <w:rPr>
          <w:rFonts w:eastAsiaTheme="minorEastAsia"/>
          <w:lang w:eastAsia="zh-CN"/>
        </w:rPr>
      </w:pPr>
      <w:r>
        <w:rPr>
          <w:rFonts w:eastAsiaTheme="minorEastAsia" w:hint="eastAsia"/>
          <w:lang w:eastAsia="zh-CN"/>
        </w:rPr>
        <w:t xml:space="preserve">The new event for </w:t>
      </w:r>
      <w:r w:rsidR="00880165">
        <w:rPr>
          <w:rFonts w:eastAsiaTheme="minorEastAsia" w:hint="eastAsia"/>
          <w:lang w:eastAsia="zh-CN"/>
        </w:rPr>
        <w:t xml:space="preserve">SL </w:t>
      </w:r>
      <w:r w:rsidR="00880165">
        <w:rPr>
          <w:rFonts w:eastAsiaTheme="minorEastAsia" w:hint="eastAsia"/>
        </w:rPr>
        <w:t>carrier (re-)selection</w:t>
      </w:r>
      <w:r w:rsidR="00880165">
        <w:rPr>
          <w:rFonts w:eastAsiaTheme="minorEastAsia" w:hint="eastAsia"/>
          <w:lang w:eastAsia="zh-CN"/>
        </w:rPr>
        <w:t xml:space="preserve"> trigger</w:t>
      </w:r>
      <w:r>
        <w:rPr>
          <w:rFonts w:eastAsiaTheme="minorEastAsia" w:hint="eastAsia"/>
          <w:lang w:eastAsia="zh-CN"/>
        </w:rPr>
        <w:t>s</w:t>
      </w:r>
      <w:r w:rsidR="004B5954">
        <w:rPr>
          <w:rFonts w:eastAsiaTheme="minorEastAsia" w:hint="eastAsia"/>
          <w:lang w:eastAsia="zh-CN"/>
        </w:rPr>
        <w:t>;</w:t>
      </w:r>
    </w:p>
    <w:p w:rsidR="00880165" w:rsidRDefault="00280EE5" w:rsidP="000657C9">
      <w:pPr>
        <w:pStyle w:val="a0"/>
        <w:numPr>
          <w:ilvl w:val="0"/>
          <w:numId w:val="13"/>
        </w:numPr>
        <w:rPr>
          <w:rFonts w:eastAsiaTheme="minorEastAsia"/>
          <w:lang w:eastAsia="zh-CN"/>
        </w:rPr>
      </w:pPr>
      <w:r>
        <w:rPr>
          <w:rFonts w:eastAsiaTheme="minorEastAsia" w:hint="eastAsia"/>
          <w:lang w:eastAsia="zh-CN"/>
        </w:rPr>
        <w:t>T</w:t>
      </w:r>
      <w:r w:rsidR="00880165">
        <w:rPr>
          <w:rFonts w:eastAsiaTheme="minorEastAsia" w:hint="eastAsia"/>
          <w:lang w:eastAsia="zh-CN"/>
        </w:rPr>
        <w:t>he</w:t>
      </w:r>
      <w:r w:rsidR="00B626AE">
        <w:rPr>
          <w:rFonts w:eastAsiaTheme="minorEastAsia" w:hint="eastAsia"/>
          <w:lang w:eastAsia="zh-CN"/>
        </w:rPr>
        <w:t xml:space="preserve"> remaining</w:t>
      </w:r>
      <w:r w:rsidR="00880165">
        <w:rPr>
          <w:rFonts w:eastAsiaTheme="minorEastAsia" w:hint="eastAsia"/>
          <w:lang w:eastAsia="zh-CN"/>
        </w:rPr>
        <w:t xml:space="preserve"> i</w:t>
      </w:r>
      <w:r>
        <w:rPr>
          <w:rFonts w:eastAsiaTheme="minorEastAsia" w:hint="eastAsia"/>
          <w:lang w:eastAsia="zh-CN"/>
        </w:rPr>
        <w:t>ssue</w:t>
      </w:r>
      <w:r w:rsidR="00B626AE">
        <w:rPr>
          <w:rFonts w:eastAsiaTheme="minorEastAsia" w:hint="eastAsia"/>
          <w:lang w:eastAsia="zh-CN"/>
        </w:rPr>
        <w:t xml:space="preserve"> on NBC</w:t>
      </w:r>
      <w:r w:rsidR="004B5954">
        <w:rPr>
          <w:rFonts w:eastAsiaTheme="minorEastAsia" w:hint="eastAsia"/>
          <w:lang w:eastAsia="zh-CN"/>
        </w:rPr>
        <w:t>;</w:t>
      </w:r>
    </w:p>
    <w:p w:rsidR="009E429A" w:rsidRPr="0030531F" w:rsidRDefault="002C04AE" w:rsidP="0030531F">
      <w:pPr>
        <w:pStyle w:val="a0"/>
        <w:numPr>
          <w:ilvl w:val="0"/>
          <w:numId w:val="13"/>
        </w:numPr>
        <w:rPr>
          <w:rFonts w:eastAsiaTheme="minorEastAsia"/>
          <w:lang w:eastAsia="zh-CN"/>
        </w:rPr>
      </w:pPr>
      <w:r w:rsidRPr="0030531F">
        <w:rPr>
          <w:rFonts w:eastAsiaTheme="minorEastAsia" w:hint="eastAsia"/>
          <w:lang w:eastAsia="zh-CN"/>
        </w:rPr>
        <w:t>Disabling SL CA for SL-SRB4</w:t>
      </w:r>
      <w:r w:rsidR="0030531F">
        <w:rPr>
          <w:rFonts w:eastAsiaTheme="minorEastAsia" w:hint="eastAsia"/>
          <w:lang w:eastAsia="zh-CN"/>
        </w:rPr>
        <w:t>.</w:t>
      </w:r>
    </w:p>
    <w:bookmarkEnd w:id="4"/>
    <w:bookmarkEnd w:id="5"/>
    <w:p w:rsidR="00DF25A9" w:rsidRDefault="00E3725B" w:rsidP="003F35F2">
      <w:pPr>
        <w:pStyle w:val="1"/>
        <w:keepNext w:val="0"/>
        <w:widowControl w:val="0"/>
        <w:jc w:val="both"/>
      </w:pPr>
      <w:r w:rsidRPr="00AA54B6">
        <w:rPr>
          <w:rFonts w:hint="eastAsia"/>
        </w:rPr>
        <w:t>Discussion</w:t>
      </w:r>
    </w:p>
    <w:p w:rsidR="008243BC" w:rsidRDefault="008243BC" w:rsidP="00254916">
      <w:pPr>
        <w:pStyle w:val="20"/>
        <w:spacing w:after="120"/>
        <w:ind w:left="568" w:hangingChars="283" w:hanging="568"/>
        <w:rPr>
          <w:rFonts w:eastAsiaTheme="minorEastAsia"/>
        </w:rPr>
      </w:pPr>
      <w:r>
        <w:rPr>
          <w:rFonts w:eastAsiaTheme="minorEastAsia" w:hint="eastAsia"/>
        </w:rPr>
        <w:t>Remaining</w:t>
      </w:r>
      <w:r w:rsidR="00254916">
        <w:rPr>
          <w:rFonts w:eastAsiaTheme="minorEastAsia" w:hint="eastAsia"/>
        </w:rPr>
        <w:t xml:space="preserve"> issues</w:t>
      </w:r>
      <w:r>
        <w:rPr>
          <w:rFonts w:eastAsiaTheme="minorEastAsia" w:hint="eastAsia"/>
        </w:rPr>
        <w:t xml:space="preserve"> on</w:t>
      </w:r>
      <w:r w:rsidRPr="0089076E">
        <w:rPr>
          <w:rFonts w:eastAsiaTheme="minorEastAsia" w:hint="eastAsia"/>
        </w:rPr>
        <w:t xml:space="preserve"> </w:t>
      </w:r>
      <w:r>
        <w:rPr>
          <w:rFonts w:eastAsiaTheme="minorEastAsia" w:hint="eastAsia"/>
        </w:rPr>
        <w:t xml:space="preserve">SL </w:t>
      </w:r>
      <w:r w:rsidRPr="0089076E">
        <w:rPr>
          <w:rFonts w:eastAsiaTheme="minorEastAsia" w:hint="eastAsia"/>
        </w:rPr>
        <w:t>PDCP duplication</w:t>
      </w:r>
    </w:p>
    <w:p w:rsidR="008243BC" w:rsidRDefault="008243BC" w:rsidP="008243BC">
      <w:pPr>
        <w:pStyle w:val="a0"/>
        <w:rPr>
          <w:rFonts w:eastAsiaTheme="minorEastAsia"/>
          <w:lang w:eastAsia="zh-CN"/>
        </w:rPr>
      </w:pPr>
      <w:r>
        <w:rPr>
          <w:rFonts w:eastAsiaTheme="minorEastAsia" w:hint="eastAsia"/>
          <w:lang w:eastAsia="zh-CN"/>
        </w:rPr>
        <w:t xml:space="preserve">Regarding SL PDCP duplication, </w:t>
      </w:r>
      <w:r w:rsidR="00277BFD">
        <w:rPr>
          <w:rFonts w:eastAsiaTheme="minorEastAsia" w:hint="eastAsia"/>
          <w:lang w:eastAsia="zh-CN"/>
        </w:rPr>
        <w:t xml:space="preserve">we will treat </w:t>
      </w:r>
      <w:r>
        <w:rPr>
          <w:rFonts w:eastAsiaTheme="minorEastAsia" w:hint="eastAsia"/>
          <w:lang w:eastAsia="zh-CN"/>
        </w:rPr>
        <w:t xml:space="preserve">the following open issues </w:t>
      </w:r>
      <w:r w:rsidR="0030531F">
        <w:rPr>
          <w:rFonts w:eastAsiaTheme="minorEastAsia" w:hint="eastAsia"/>
          <w:lang w:eastAsia="zh-CN"/>
        </w:rPr>
        <w:t xml:space="preserve">that </w:t>
      </w:r>
      <w:r>
        <w:rPr>
          <w:rFonts w:eastAsiaTheme="minorEastAsia" w:hint="eastAsia"/>
          <w:lang w:eastAsia="zh-CN"/>
        </w:rPr>
        <w:t xml:space="preserve">are </w:t>
      </w:r>
      <w:r w:rsidR="00D91808">
        <w:rPr>
          <w:rFonts w:eastAsiaTheme="minorEastAsia" w:hint="eastAsia"/>
          <w:lang w:eastAsia="zh-CN"/>
        </w:rPr>
        <w:t>listed in [</w:t>
      </w:r>
      <w:r w:rsidR="004138FE">
        <w:rPr>
          <w:rFonts w:eastAsiaTheme="minorEastAsia" w:hint="eastAsia"/>
          <w:lang w:eastAsia="zh-CN"/>
        </w:rPr>
        <w:t>1</w:t>
      </w:r>
      <w:r w:rsidR="00D91808">
        <w:rPr>
          <w:rFonts w:eastAsiaTheme="minorEastAsia" w:hint="eastAsia"/>
          <w:lang w:eastAsia="zh-CN"/>
        </w:rPr>
        <w:t>]</w:t>
      </w:r>
      <w:r>
        <w:rPr>
          <w:rFonts w:eastAsiaTheme="minorEastAsia" w:hint="eastAsia"/>
          <w:lang w:eastAsia="zh-CN"/>
        </w:rPr>
        <w:t>:</w:t>
      </w:r>
    </w:p>
    <w:p w:rsidR="004B01D1" w:rsidRDefault="004B01D1" w:rsidP="004B01D1">
      <w:pPr>
        <w:pBdr>
          <w:top w:val="single" w:sz="4" w:space="1" w:color="auto"/>
          <w:left w:val="single" w:sz="4" w:space="4" w:color="auto"/>
          <w:bottom w:val="single" w:sz="4" w:space="1" w:color="auto"/>
          <w:right w:val="single" w:sz="4" w:space="4" w:color="auto"/>
        </w:pBdr>
        <w:spacing w:after="180" w:line="288" w:lineRule="auto"/>
        <w:ind w:left="810" w:hangingChars="405" w:hanging="810"/>
        <w:rPr>
          <w:lang w:val="en-GB"/>
        </w:rPr>
      </w:pPr>
      <w:r w:rsidRPr="00A0027B">
        <w:rPr>
          <w:lang w:val="en-GB"/>
        </w:rPr>
        <w:t xml:space="preserve">[Issue 1] </w:t>
      </w:r>
      <w:r>
        <w:rPr>
          <w:rFonts w:hint="eastAsia"/>
          <w:lang w:val="en-GB"/>
        </w:rPr>
        <w:t>Confirmation</w:t>
      </w:r>
      <w:r w:rsidRPr="00A0027B">
        <w:rPr>
          <w:lang w:val="en-GB"/>
        </w:rPr>
        <w:t xml:space="preserve"> </w:t>
      </w:r>
      <w:r>
        <w:rPr>
          <w:lang w:val="en-GB"/>
        </w:rPr>
        <w:t>of NR SL PDCP duplication to SL</w:t>
      </w:r>
      <w:r>
        <w:rPr>
          <w:rFonts w:hint="eastAsia"/>
          <w:lang w:val="en-GB"/>
        </w:rPr>
        <w:t>-</w:t>
      </w:r>
      <w:r w:rsidRPr="00A0027B">
        <w:rPr>
          <w:lang w:val="en-GB"/>
        </w:rPr>
        <w:t>SRB</w:t>
      </w:r>
      <w:r>
        <w:rPr>
          <w:rFonts w:hint="eastAsia"/>
          <w:lang w:val="en-GB"/>
        </w:rPr>
        <w:t>3 and address the FFS on the specific moment it starts</w:t>
      </w:r>
      <w:r w:rsidRPr="00A0027B">
        <w:rPr>
          <w:lang w:val="en-GB"/>
        </w:rPr>
        <w:t xml:space="preserve"> (i.e. confirmation of the WA “Working assumption: SL CA/PDCP duplication is applied to PC5-RRC</w:t>
      </w:r>
      <w:r>
        <w:rPr>
          <w:lang w:val="en-GB"/>
        </w:rPr>
        <w:t xml:space="preserve"> after SL link is established</w:t>
      </w:r>
      <w:r>
        <w:rPr>
          <w:rFonts w:hint="eastAsia"/>
          <w:lang w:val="en-GB"/>
        </w:rPr>
        <w:t xml:space="preserve">. </w:t>
      </w:r>
      <w:proofErr w:type="gramStart"/>
      <w:r w:rsidRPr="003E6AA1">
        <w:rPr>
          <w:lang w:val="en-GB"/>
        </w:rPr>
        <w:t>FFS on exact time when it can be started</w:t>
      </w:r>
      <w:r>
        <w:rPr>
          <w:lang w:val="en-GB"/>
        </w:rPr>
        <w:t>”)</w:t>
      </w:r>
      <w:r>
        <w:rPr>
          <w:rFonts w:hint="eastAsia"/>
          <w:lang w:val="en-GB"/>
        </w:rPr>
        <w:t>.</w:t>
      </w:r>
      <w:proofErr w:type="gramEnd"/>
    </w:p>
    <w:p w:rsidR="004B01D1" w:rsidRPr="00A0027B" w:rsidRDefault="004B01D1" w:rsidP="004B01D1">
      <w:pPr>
        <w:pBdr>
          <w:top w:val="single" w:sz="4" w:space="1" w:color="auto"/>
          <w:left w:val="single" w:sz="4" w:space="4" w:color="auto"/>
          <w:bottom w:val="single" w:sz="4" w:space="1" w:color="auto"/>
          <w:right w:val="single" w:sz="4" w:space="4" w:color="auto"/>
        </w:pBdr>
        <w:spacing w:after="180" w:line="288" w:lineRule="auto"/>
        <w:ind w:left="810" w:hangingChars="405" w:hanging="810"/>
        <w:rPr>
          <w:lang w:val="en-GB"/>
        </w:rPr>
      </w:pPr>
      <w:r>
        <w:rPr>
          <w:rFonts w:hint="eastAsia"/>
          <w:lang w:val="en-GB"/>
        </w:rPr>
        <w:t xml:space="preserve">[Issue 2] </w:t>
      </w:r>
      <w:proofErr w:type="gramStart"/>
      <w:r>
        <w:rPr>
          <w:rFonts w:hint="eastAsia"/>
          <w:lang w:val="en-GB"/>
        </w:rPr>
        <w:t>Applicability of NR SL PDCP duplication to SL-SRB1/2</w:t>
      </w:r>
      <w:r w:rsidRPr="0085539D">
        <w:rPr>
          <w:lang w:val="en-GB"/>
        </w:rPr>
        <w:t xml:space="preserve"> after unicast link establishment</w:t>
      </w:r>
      <w:r>
        <w:rPr>
          <w:rFonts w:hint="eastAsia"/>
          <w:lang w:val="en-GB"/>
        </w:rPr>
        <w:t>.</w:t>
      </w:r>
      <w:proofErr w:type="gramEnd"/>
      <w:r>
        <w:rPr>
          <w:rFonts w:hint="eastAsia"/>
          <w:lang w:val="en-GB"/>
        </w:rPr>
        <w:t xml:space="preserve"> </w:t>
      </w:r>
    </w:p>
    <w:p w:rsidR="004B01D1" w:rsidRPr="00A0027B" w:rsidRDefault="004B01D1" w:rsidP="004B01D1">
      <w:pPr>
        <w:pBdr>
          <w:top w:val="single" w:sz="4" w:space="1" w:color="auto"/>
          <w:left w:val="single" w:sz="4" w:space="4" w:color="auto"/>
          <w:bottom w:val="single" w:sz="4" w:space="1" w:color="auto"/>
          <w:right w:val="single" w:sz="4" w:space="4" w:color="auto"/>
        </w:pBdr>
        <w:spacing w:after="180" w:line="288" w:lineRule="auto"/>
        <w:ind w:left="810" w:hangingChars="405" w:hanging="810"/>
        <w:rPr>
          <w:lang w:val="en-GB"/>
        </w:rPr>
      </w:pPr>
      <w:r w:rsidRPr="00A0027B">
        <w:rPr>
          <w:lang w:val="en-GB"/>
        </w:rPr>
        <w:t xml:space="preserve">[Issue </w:t>
      </w:r>
      <w:r>
        <w:rPr>
          <w:rFonts w:hint="eastAsia"/>
          <w:lang w:val="en-GB"/>
        </w:rPr>
        <w:t>3</w:t>
      </w:r>
      <w:r w:rsidRPr="00A0027B">
        <w:rPr>
          <w:lang w:val="en-GB"/>
        </w:rPr>
        <w:t xml:space="preserve">] </w:t>
      </w:r>
      <w:proofErr w:type="gramStart"/>
      <w:r w:rsidRPr="00A0027B">
        <w:rPr>
          <w:lang w:val="en-GB"/>
        </w:rPr>
        <w:t>Need of primary and secondary leg distinction for SL PDCP duplication</w:t>
      </w:r>
      <w:r w:rsidRPr="0085539D">
        <w:rPr>
          <w:lang w:val="en-GB"/>
        </w:rPr>
        <w:t xml:space="preserve"> from a L2 functional perspective</w:t>
      </w:r>
      <w:r w:rsidRPr="0085539D">
        <w:rPr>
          <w:rFonts w:hint="eastAsia"/>
          <w:lang w:val="en-GB"/>
        </w:rPr>
        <w:t xml:space="preserve"> (e.g. for PDCP control PDU transmission)</w:t>
      </w:r>
      <w:r>
        <w:rPr>
          <w:rFonts w:hint="eastAsia"/>
          <w:lang w:val="en-GB"/>
        </w:rPr>
        <w:t>.</w:t>
      </w:r>
      <w:proofErr w:type="gramEnd"/>
    </w:p>
    <w:p w:rsidR="004B01D1" w:rsidRDefault="004B01D1" w:rsidP="004B01D1">
      <w:pPr>
        <w:pBdr>
          <w:top w:val="single" w:sz="4" w:space="1" w:color="auto"/>
          <w:left w:val="single" w:sz="4" w:space="4" w:color="auto"/>
          <w:bottom w:val="single" w:sz="4" w:space="1" w:color="auto"/>
          <w:right w:val="single" w:sz="4" w:space="4" w:color="auto"/>
        </w:pBdr>
        <w:spacing w:after="180" w:line="288" w:lineRule="auto"/>
        <w:ind w:left="810" w:hangingChars="405" w:hanging="810"/>
        <w:rPr>
          <w:lang w:val="en-GB"/>
        </w:rPr>
      </w:pPr>
      <w:r w:rsidRPr="00A0027B">
        <w:rPr>
          <w:lang w:val="en-GB"/>
        </w:rPr>
        <w:t xml:space="preserve">[Issue </w:t>
      </w:r>
      <w:r>
        <w:rPr>
          <w:rFonts w:hint="eastAsia"/>
          <w:lang w:val="en-GB"/>
        </w:rPr>
        <w:t>4</w:t>
      </w:r>
      <w:r w:rsidRPr="00A0027B">
        <w:rPr>
          <w:lang w:val="en-GB"/>
        </w:rPr>
        <w:t xml:space="preserve">] Need of </w:t>
      </w:r>
      <w:r>
        <w:rPr>
          <w:rFonts w:hint="eastAsia"/>
          <w:lang w:val="en-GB"/>
        </w:rPr>
        <w:t xml:space="preserve">RLC ACK based </w:t>
      </w:r>
      <w:r w:rsidRPr="00A0027B">
        <w:rPr>
          <w:lang w:val="en-GB"/>
        </w:rPr>
        <w:t xml:space="preserve">Duplicate PDU discard mechanism for NR SL </w:t>
      </w:r>
      <w:r>
        <w:rPr>
          <w:rFonts w:hint="eastAsia"/>
          <w:lang w:val="en-GB"/>
        </w:rPr>
        <w:t>unicast.</w:t>
      </w:r>
    </w:p>
    <w:p w:rsidR="004B01D1" w:rsidRDefault="004B01D1" w:rsidP="004B01D1">
      <w:pPr>
        <w:pBdr>
          <w:top w:val="single" w:sz="4" w:space="1" w:color="auto"/>
          <w:left w:val="single" w:sz="4" w:space="4" w:color="auto"/>
          <w:bottom w:val="single" w:sz="4" w:space="1" w:color="auto"/>
          <w:right w:val="single" w:sz="4" w:space="4" w:color="auto"/>
        </w:pBdr>
        <w:spacing w:after="180" w:line="288" w:lineRule="auto"/>
        <w:ind w:left="810" w:hangingChars="405" w:hanging="810"/>
        <w:rPr>
          <w:lang w:val="en-GB"/>
        </w:rPr>
      </w:pPr>
      <w:r w:rsidRPr="00A0027B">
        <w:rPr>
          <w:lang w:val="en-GB"/>
        </w:rPr>
        <w:t xml:space="preserve">[Issue </w:t>
      </w:r>
      <w:r>
        <w:rPr>
          <w:rFonts w:hint="eastAsia"/>
          <w:lang w:val="en-GB"/>
        </w:rPr>
        <w:t>5</w:t>
      </w:r>
      <w:r w:rsidRPr="00A0027B">
        <w:rPr>
          <w:lang w:val="en-GB"/>
        </w:rPr>
        <w:t>]</w:t>
      </w:r>
      <w:r>
        <w:rPr>
          <w:rFonts w:hint="eastAsia"/>
          <w:lang w:val="en-GB"/>
        </w:rPr>
        <w:t xml:space="preserve"> </w:t>
      </w:r>
      <w:r w:rsidRPr="00627D8E">
        <w:rPr>
          <w:lang w:val="en-GB"/>
        </w:rPr>
        <w:t>Impact of TX profile to SL PDCP duplication, including “FFS whether to use PDCP duplication or not is up to UE implementation”</w:t>
      </w:r>
      <w:r>
        <w:rPr>
          <w:rFonts w:hint="eastAsia"/>
          <w:lang w:val="en-GB"/>
        </w:rPr>
        <w:t>.</w:t>
      </w:r>
    </w:p>
    <w:p w:rsidR="008243BC" w:rsidRPr="00A63D3F" w:rsidRDefault="008243BC" w:rsidP="008243BC">
      <w:pPr>
        <w:pStyle w:val="a0"/>
        <w:rPr>
          <w:rFonts w:eastAsiaTheme="minorEastAsia"/>
          <w:lang w:val="en-GB" w:eastAsia="zh-CN"/>
        </w:rPr>
      </w:pPr>
      <w:r>
        <w:rPr>
          <w:rFonts w:eastAsiaTheme="minorEastAsia" w:hint="eastAsia"/>
          <w:lang w:val="en-GB" w:eastAsia="zh-CN"/>
        </w:rPr>
        <w:t xml:space="preserve">In addition, some other </w:t>
      </w:r>
      <w:r>
        <w:rPr>
          <w:rFonts w:eastAsiaTheme="minorEastAsia"/>
          <w:lang w:val="en-GB" w:eastAsia="zh-CN"/>
        </w:rPr>
        <w:t>miscellaneous</w:t>
      </w:r>
      <w:r>
        <w:rPr>
          <w:rFonts w:eastAsiaTheme="minorEastAsia" w:hint="eastAsia"/>
          <w:lang w:val="en-GB" w:eastAsia="zh-CN"/>
        </w:rPr>
        <w:t xml:space="preserve"> issues are </w:t>
      </w:r>
      <w:r w:rsidR="00347787">
        <w:rPr>
          <w:rFonts w:eastAsiaTheme="minorEastAsia" w:hint="eastAsia"/>
          <w:lang w:val="en-GB" w:eastAsia="zh-CN"/>
        </w:rPr>
        <w:t xml:space="preserve">also </w:t>
      </w:r>
      <w:r>
        <w:rPr>
          <w:rFonts w:eastAsiaTheme="minorEastAsia" w:hint="eastAsia"/>
          <w:lang w:val="en-GB" w:eastAsia="zh-CN"/>
        </w:rPr>
        <w:t>discussed from our perspective, including:</w:t>
      </w:r>
    </w:p>
    <w:p w:rsidR="008243BC" w:rsidRDefault="008243BC" w:rsidP="008243BC">
      <w:pPr>
        <w:pStyle w:val="a0"/>
        <w:numPr>
          <w:ilvl w:val="0"/>
          <w:numId w:val="23"/>
        </w:numPr>
        <w:ind w:left="568" w:hanging="568"/>
        <w:rPr>
          <w:rFonts w:eastAsiaTheme="minorEastAsia"/>
          <w:lang w:eastAsia="zh-CN"/>
        </w:rPr>
      </w:pPr>
      <w:r>
        <w:rPr>
          <w:rFonts w:eastAsiaTheme="minorEastAsia" w:hint="eastAsia"/>
          <w:lang w:eastAsia="zh-CN"/>
        </w:rPr>
        <w:t xml:space="preserve">Issue </w:t>
      </w:r>
      <w:r w:rsidR="00F86AF3">
        <w:rPr>
          <w:rFonts w:eastAsiaTheme="minorEastAsia" w:hint="eastAsia"/>
          <w:lang w:eastAsia="zh-CN"/>
        </w:rPr>
        <w:t>M-1</w:t>
      </w:r>
      <w:r>
        <w:rPr>
          <w:rFonts w:eastAsiaTheme="minorEastAsia" w:hint="eastAsia"/>
          <w:lang w:eastAsia="zh-CN"/>
        </w:rPr>
        <w:t>: How to configure PDCP duplication for SL-DRB and SL-SRB?</w:t>
      </w:r>
    </w:p>
    <w:p w:rsidR="008243BC" w:rsidRDefault="008243BC" w:rsidP="008243BC">
      <w:pPr>
        <w:pStyle w:val="a0"/>
        <w:numPr>
          <w:ilvl w:val="0"/>
          <w:numId w:val="23"/>
        </w:numPr>
        <w:ind w:left="568" w:hanging="568"/>
        <w:rPr>
          <w:rFonts w:eastAsiaTheme="minorEastAsia"/>
          <w:lang w:eastAsia="zh-CN"/>
        </w:rPr>
      </w:pPr>
      <w:r>
        <w:rPr>
          <w:rFonts w:eastAsiaTheme="minorEastAsia" w:hint="eastAsia"/>
          <w:lang w:eastAsia="zh-CN"/>
        </w:rPr>
        <w:t xml:space="preserve">Issue </w:t>
      </w:r>
      <w:r w:rsidR="00F86AF3">
        <w:rPr>
          <w:rFonts w:eastAsiaTheme="minorEastAsia" w:hint="eastAsia"/>
          <w:lang w:eastAsia="zh-CN"/>
        </w:rPr>
        <w:t>M-2</w:t>
      </w:r>
      <w:r>
        <w:rPr>
          <w:rFonts w:eastAsiaTheme="minorEastAsia" w:hint="eastAsia"/>
          <w:lang w:eastAsia="zh-CN"/>
        </w:rPr>
        <w:t xml:space="preserve">: </w:t>
      </w:r>
      <w:r w:rsidR="001207E5">
        <w:rPr>
          <w:rFonts w:eastAsiaTheme="minorEastAsia" w:hint="eastAsia"/>
          <w:lang w:eastAsia="zh-CN"/>
        </w:rPr>
        <w:t xml:space="preserve">Need of </w:t>
      </w:r>
      <w:r>
        <w:rPr>
          <w:rFonts w:eastAsiaTheme="minorEastAsia" w:hint="eastAsia"/>
          <w:lang w:eastAsia="zh-CN"/>
        </w:rPr>
        <w:t>PDCP duplication activation/deactivation for SL-DRB and SL-SRB?</w:t>
      </w:r>
    </w:p>
    <w:p w:rsidR="008243BC" w:rsidRDefault="008243BC" w:rsidP="008243BC">
      <w:pPr>
        <w:pStyle w:val="a0"/>
        <w:numPr>
          <w:ilvl w:val="0"/>
          <w:numId w:val="23"/>
        </w:numPr>
        <w:ind w:left="568" w:hanging="568"/>
        <w:rPr>
          <w:rFonts w:eastAsiaTheme="minorEastAsia"/>
          <w:lang w:eastAsia="zh-CN"/>
        </w:rPr>
      </w:pPr>
      <w:r>
        <w:rPr>
          <w:rFonts w:eastAsiaTheme="minorEastAsia" w:hint="eastAsia"/>
          <w:lang w:eastAsia="zh-CN"/>
        </w:rPr>
        <w:t xml:space="preserve">Issue </w:t>
      </w:r>
      <w:r w:rsidR="00F86AF3">
        <w:rPr>
          <w:rFonts w:eastAsiaTheme="minorEastAsia" w:hint="eastAsia"/>
          <w:lang w:eastAsia="zh-CN"/>
        </w:rPr>
        <w:t>M-3</w:t>
      </w:r>
      <w:r>
        <w:rPr>
          <w:rFonts w:eastAsiaTheme="minorEastAsia" w:hint="eastAsia"/>
          <w:lang w:eastAsia="zh-CN"/>
        </w:rPr>
        <w:t>: How to define the LCID used for PDCP duplication?</w:t>
      </w:r>
    </w:p>
    <w:p w:rsidR="008243BC" w:rsidRDefault="008243BC" w:rsidP="008243BC">
      <w:pPr>
        <w:spacing w:beforeLines="50" w:before="120"/>
        <w:rPr>
          <w:rFonts w:eastAsiaTheme="minorEastAsia"/>
          <w:lang w:eastAsia="zh-CN"/>
        </w:rPr>
      </w:pPr>
      <w:r w:rsidRPr="00FA35FE">
        <w:rPr>
          <w:rFonts w:eastAsiaTheme="minorEastAsia" w:hint="eastAsia"/>
          <w:lang w:eastAsia="zh-CN"/>
        </w:rPr>
        <w:t xml:space="preserve">In the following, the above issues will be </w:t>
      </w:r>
      <w:r w:rsidRPr="00FA35FE">
        <w:rPr>
          <w:rFonts w:eastAsiaTheme="minorEastAsia"/>
          <w:lang w:eastAsia="zh-CN"/>
        </w:rPr>
        <w:t>discussed</w:t>
      </w:r>
      <w:r w:rsidRPr="00FA35FE">
        <w:rPr>
          <w:rFonts w:eastAsiaTheme="minorEastAsia" w:hint="eastAsia"/>
          <w:lang w:eastAsia="zh-CN"/>
        </w:rPr>
        <w:t xml:space="preserve"> one by one:</w:t>
      </w:r>
    </w:p>
    <w:p w:rsidR="008243BC" w:rsidRPr="00A63D3F" w:rsidRDefault="008243BC" w:rsidP="008243BC">
      <w:pPr>
        <w:pStyle w:val="3"/>
        <w:numPr>
          <w:ilvl w:val="0"/>
          <w:numId w:val="0"/>
        </w:numPr>
        <w:tabs>
          <w:tab w:val="left" w:pos="993"/>
        </w:tabs>
        <w:ind w:left="992" w:hangingChars="496" w:hanging="992"/>
        <w:rPr>
          <w:b w:val="0"/>
          <w:sz w:val="20"/>
          <w:szCs w:val="20"/>
        </w:rPr>
      </w:pPr>
      <w:r w:rsidRPr="00A63D3F">
        <w:rPr>
          <w:rFonts w:eastAsiaTheme="minorEastAsia" w:hint="eastAsia"/>
          <w:b w:val="0"/>
          <w:sz w:val="20"/>
          <w:szCs w:val="20"/>
          <w:lang w:eastAsia="zh-CN"/>
        </w:rPr>
        <w:t>Issue 1</w:t>
      </w:r>
      <w:r w:rsidRPr="00A63D3F">
        <w:rPr>
          <w:rFonts w:eastAsiaTheme="minorEastAsia" w:hint="eastAsia"/>
          <w:b w:val="0"/>
          <w:sz w:val="20"/>
          <w:szCs w:val="20"/>
          <w:lang w:eastAsia="zh-CN"/>
        </w:rPr>
        <w:tab/>
      </w:r>
      <w:r w:rsidRPr="00A63D3F">
        <w:rPr>
          <w:b w:val="0"/>
          <w:sz w:val="20"/>
          <w:szCs w:val="20"/>
        </w:rPr>
        <w:t>Confirmation of NR SL PDCP duplication to SL-SRB3 and address the FFS on the specific moment it starts</w:t>
      </w:r>
    </w:p>
    <w:p w:rsidR="008243BC" w:rsidRPr="00A63D3F" w:rsidRDefault="005A31B9" w:rsidP="008243BC">
      <w:pPr>
        <w:pStyle w:val="a0"/>
        <w:spacing w:beforeLines="50" w:before="120"/>
        <w:rPr>
          <w:rFonts w:eastAsiaTheme="minorEastAsia"/>
          <w:lang w:eastAsia="zh-CN"/>
        </w:rPr>
      </w:pPr>
      <w:r>
        <w:rPr>
          <w:rFonts w:eastAsiaTheme="minorEastAsia" w:hint="eastAsia"/>
          <w:lang w:eastAsia="zh-CN"/>
        </w:rPr>
        <w:t>B</w:t>
      </w:r>
      <w:r w:rsidR="008243BC" w:rsidRPr="00A63D3F">
        <w:rPr>
          <w:rFonts w:eastAsiaTheme="minorEastAsia" w:hint="eastAsia"/>
          <w:lang w:eastAsia="zh-CN"/>
        </w:rPr>
        <w:t xml:space="preserve">elow agreement </w:t>
      </w:r>
      <w:r>
        <w:rPr>
          <w:rFonts w:eastAsiaTheme="minorEastAsia" w:hint="eastAsia"/>
          <w:lang w:eastAsia="zh-CN"/>
        </w:rPr>
        <w:t xml:space="preserve">was </w:t>
      </w:r>
      <w:r w:rsidR="008243BC" w:rsidRPr="00A63D3F">
        <w:rPr>
          <w:rFonts w:eastAsiaTheme="minorEastAsia" w:hint="eastAsia"/>
          <w:lang w:eastAsia="zh-CN"/>
        </w:rPr>
        <w:t>reached in RAN2 #122, with the WA not having confirmed yet</w:t>
      </w:r>
      <w:r w:rsidR="008243BC">
        <w:rPr>
          <w:rFonts w:eastAsiaTheme="minorEastAsia" w:hint="eastAsia"/>
          <w:lang w:eastAsia="zh-CN"/>
        </w:rPr>
        <w:t xml:space="preserve"> [</w:t>
      </w:r>
      <w:r w:rsidR="00457699">
        <w:rPr>
          <w:rFonts w:eastAsiaTheme="minorEastAsia" w:hint="eastAsia"/>
          <w:lang w:eastAsia="zh-CN"/>
        </w:rPr>
        <w:t>2</w:t>
      </w:r>
      <w:r w:rsidR="008243BC">
        <w:rPr>
          <w:rFonts w:eastAsiaTheme="minorEastAsia" w:hint="eastAsia"/>
          <w:lang w:eastAsia="zh-CN"/>
        </w:rPr>
        <w:t>]</w:t>
      </w:r>
      <w:r w:rsidR="008243BC" w:rsidRPr="00A63D3F">
        <w:rPr>
          <w:rFonts w:eastAsiaTheme="minorEastAsia" w:hint="eastAsia"/>
          <w:lang w:eastAsia="zh-CN"/>
        </w:rPr>
        <w:t>:</w:t>
      </w:r>
    </w:p>
    <w:p w:rsidR="008243BC" w:rsidRDefault="008243BC" w:rsidP="008243BC">
      <w:pPr>
        <w:pStyle w:val="Doc-text2"/>
        <w:pBdr>
          <w:top w:val="single" w:sz="4" w:space="1" w:color="auto"/>
          <w:left w:val="single" w:sz="4" w:space="4" w:color="auto"/>
          <w:bottom w:val="single" w:sz="4" w:space="1" w:color="auto"/>
          <w:right w:val="single" w:sz="4" w:space="4" w:color="auto"/>
        </w:pBdr>
        <w:tabs>
          <w:tab w:val="clear" w:pos="1622"/>
        </w:tabs>
        <w:ind w:left="426"/>
        <w:rPr>
          <w:rFonts w:eastAsia="宋体"/>
          <w:lang w:eastAsia="zh-CN"/>
        </w:rPr>
      </w:pPr>
      <w:r>
        <w:rPr>
          <w:rFonts w:eastAsia="宋体" w:hint="eastAsia"/>
          <w:lang w:eastAsia="zh-CN"/>
        </w:rPr>
        <w:t>A</w:t>
      </w:r>
      <w:r>
        <w:rPr>
          <w:rFonts w:eastAsia="宋体"/>
          <w:lang w:eastAsia="zh-CN"/>
        </w:rPr>
        <w:t>greement on PDCP duplication/SL CA for SL SRB</w:t>
      </w:r>
    </w:p>
    <w:p w:rsidR="008243BC" w:rsidRDefault="008243BC" w:rsidP="008243BC">
      <w:pPr>
        <w:pStyle w:val="Doc-text2"/>
        <w:pBdr>
          <w:top w:val="single" w:sz="4" w:space="1" w:color="auto"/>
          <w:left w:val="single" w:sz="4" w:space="4" w:color="auto"/>
          <w:bottom w:val="single" w:sz="4" w:space="1" w:color="auto"/>
          <w:right w:val="single" w:sz="4" w:space="4" w:color="auto"/>
        </w:pBdr>
        <w:tabs>
          <w:tab w:val="clear" w:pos="1622"/>
        </w:tabs>
        <w:ind w:left="426"/>
        <w:rPr>
          <w:rFonts w:eastAsia="宋体"/>
          <w:lang w:eastAsia="zh-CN"/>
        </w:rPr>
      </w:pPr>
      <w:r>
        <w:rPr>
          <w:rFonts w:eastAsia="宋体"/>
          <w:lang w:eastAsia="zh-CN"/>
        </w:rPr>
        <w:t>1:</w:t>
      </w:r>
      <w:r>
        <w:rPr>
          <w:rFonts w:eastAsia="宋体"/>
          <w:lang w:eastAsia="zh-CN"/>
        </w:rPr>
        <w:tab/>
      </w:r>
      <w:r>
        <w:t xml:space="preserve">Working assumption: SL CA/PDCP duplication is applied to PC5-RRC after SL link is established. </w:t>
      </w:r>
      <w:proofErr w:type="gramStart"/>
      <w:r>
        <w:t>FFS on exact time when it can be started.</w:t>
      </w:r>
      <w:proofErr w:type="gramEnd"/>
    </w:p>
    <w:p w:rsidR="008243BC" w:rsidRPr="0018531E" w:rsidRDefault="008243BC" w:rsidP="00791DF1">
      <w:pPr>
        <w:spacing w:beforeLines="50" w:before="120"/>
        <w:rPr>
          <w:rFonts w:eastAsiaTheme="minorEastAsia"/>
          <w:lang w:eastAsia="zh-CN"/>
        </w:rPr>
      </w:pPr>
      <w:r w:rsidRPr="0018531E">
        <w:rPr>
          <w:rFonts w:eastAsiaTheme="minorEastAsia" w:hint="eastAsia"/>
          <w:lang w:eastAsia="zh-CN"/>
        </w:rPr>
        <w:lastRenderedPageBreak/>
        <w:t>First, we think the WA should be confirmed</w:t>
      </w:r>
      <w:r>
        <w:rPr>
          <w:rFonts w:eastAsiaTheme="minorEastAsia" w:hint="eastAsia"/>
          <w:lang w:eastAsia="zh-CN"/>
        </w:rPr>
        <w:t>.</w:t>
      </w:r>
    </w:p>
    <w:p w:rsidR="008243BC" w:rsidRDefault="008243BC" w:rsidP="00791DF1">
      <w:pPr>
        <w:spacing w:beforeLines="50" w:before="120"/>
        <w:rPr>
          <w:rFonts w:eastAsiaTheme="minorEastAsia"/>
          <w:b/>
          <w:lang w:val="en-GB" w:eastAsia="zh-CN"/>
        </w:rPr>
      </w:pPr>
      <w:r w:rsidRPr="0018531E">
        <w:rPr>
          <w:rFonts w:eastAsiaTheme="minorEastAsia" w:hint="eastAsia"/>
          <w:b/>
          <w:lang w:val="en-GB" w:eastAsia="zh-CN"/>
        </w:rPr>
        <w:t xml:space="preserve">Proposal </w:t>
      </w:r>
      <w:r w:rsidR="001207E5">
        <w:rPr>
          <w:rFonts w:eastAsiaTheme="minorEastAsia" w:hint="eastAsia"/>
          <w:b/>
          <w:lang w:val="en-GB" w:eastAsia="zh-CN"/>
        </w:rPr>
        <w:t>1</w:t>
      </w:r>
      <w:r w:rsidRPr="0018531E">
        <w:rPr>
          <w:rFonts w:eastAsiaTheme="minorEastAsia" w:hint="eastAsia"/>
          <w:b/>
          <w:lang w:val="en-GB" w:eastAsia="zh-CN"/>
        </w:rPr>
        <w:t xml:space="preserve">: Confirm the working assumption </w:t>
      </w:r>
      <w:r w:rsidRPr="0018531E">
        <w:rPr>
          <w:rFonts w:eastAsiaTheme="minorEastAsia"/>
          <w:b/>
          <w:lang w:val="en-GB" w:eastAsia="zh-CN"/>
        </w:rPr>
        <w:t>“</w:t>
      </w:r>
      <w:r w:rsidRPr="0018531E">
        <w:rPr>
          <w:b/>
        </w:rPr>
        <w:t>SL CA/PDCP duplication is applied to PC5-RRC after SL link is established</w:t>
      </w:r>
      <w:r w:rsidRPr="0018531E">
        <w:rPr>
          <w:rFonts w:eastAsiaTheme="minorEastAsia"/>
          <w:b/>
          <w:lang w:val="en-GB" w:eastAsia="zh-CN"/>
        </w:rPr>
        <w:t>”</w:t>
      </w:r>
      <w:r>
        <w:rPr>
          <w:rFonts w:eastAsiaTheme="minorEastAsia" w:hint="eastAsia"/>
          <w:b/>
          <w:lang w:val="en-GB" w:eastAsia="zh-CN"/>
        </w:rPr>
        <w:t xml:space="preserve">. </w:t>
      </w:r>
    </w:p>
    <w:p w:rsidR="008243BC" w:rsidRPr="0018531E" w:rsidRDefault="008243BC" w:rsidP="008243BC">
      <w:pPr>
        <w:spacing w:beforeLines="50" w:before="120"/>
        <w:rPr>
          <w:rFonts w:eastAsiaTheme="minorEastAsia"/>
          <w:lang w:eastAsia="zh-CN"/>
        </w:rPr>
      </w:pPr>
      <w:r w:rsidRPr="0018531E">
        <w:rPr>
          <w:rFonts w:eastAsiaTheme="minorEastAsia" w:hint="eastAsia"/>
          <w:lang w:eastAsia="zh-CN"/>
        </w:rPr>
        <w:t xml:space="preserve">Regarding the FFS, the main controversy is whether UE capability exchange should be first completed before the UE can apply SL PDCP </w:t>
      </w:r>
      <w:r w:rsidRPr="0018531E">
        <w:rPr>
          <w:rFonts w:eastAsiaTheme="minorEastAsia"/>
          <w:lang w:eastAsia="zh-CN"/>
        </w:rPr>
        <w:t>duplication</w:t>
      </w:r>
      <w:r w:rsidRPr="0018531E">
        <w:rPr>
          <w:rFonts w:eastAsiaTheme="minorEastAsia" w:hint="eastAsia"/>
          <w:lang w:eastAsia="zh-CN"/>
        </w:rPr>
        <w:t xml:space="preserve"> for SL-SRB3, with the reason that intuitively PDCP duplication can only be an optional UE feature for a Rel-18 UE. Therefore, RAN2 needs to conclude whether capability should be </w:t>
      </w:r>
      <w:r w:rsidRPr="0018531E">
        <w:rPr>
          <w:rFonts w:eastAsiaTheme="minorEastAsia"/>
          <w:lang w:eastAsia="zh-CN"/>
        </w:rPr>
        <w:t>considered</w:t>
      </w:r>
      <w:r w:rsidRPr="0018531E">
        <w:rPr>
          <w:rFonts w:eastAsiaTheme="minorEastAsia" w:hint="eastAsia"/>
          <w:lang w:eastAsia="zh-CN"/>
        </w:rPr>
        <w:t xml:space="preserve"> when UE decides to apply PDCP duplication </w:t>
      </w:r>
      <w:r w:rsidR="00FC07FA">
        <w:rPr>
          <w:rFonts w:eastAsiaTheme="minorEastAsia" w:hint="eastAsia"/>
          <w:lang w:eastAsia="zh-CN"/>
        </w:rPr>
        <w:t>to</w:t>
      </w:r>
      <w:r w:rsidRPr="0018531E">
        <w:rPr>
          <w:rFonts w:eastAsiaTheme="minorEastAsia" w:hint="eastAsia"/>
          <w:lang w:eastAsia="zh-CN"/>
        </w:rPr>
        <w:t xml:space="preserve"> SL-SRB3. </w:t>
      </w:r>
    </w:p>
    <w:p w:rsidR="008243BC" w:rsidRDefault="008243BC" w:rsidP="00791DF1">
      <w:pPr>
        <w:spacing w:beforeLines="50" w:before="120"/>
        <w:rPr>
          <w:rFonts w:eastAsiaTheme="minorEastAsia"/>
          <w:b/>
          <w:lang w:val="en-GB" w:eastAsia="zh-CN"/>
        </w:rPr>
      </w:pPr>
      <w:r>
        <w:rPr>
          <w:rFonts w:eastAsiaTheme="minorEastAsia" w:hint="eastAsia"/>
          <w:b/>
          <w:lang w:val="en-GB" w:eastAsia="zh-CN"/>
        </w:rPr>
        <w:t xml:space="preserve">Proposal </w:t>
      </w:r>
      <w:r w:rsidR="001207E5">
        <w:rPr>
          <w:rFonts w:eastAsiaTheme="minorEastAsia" w:hint="eastAsia"/>
          <w:b/>
          <w:lang w:val="en-GB" w:eastAsia="zh-CN"/>
        </w:rPr>
        <w:t>2</w:t>
      </w:r>
      <w:r>
        <w:rPr>
          <w:rFonts w:eastAsiaTheme="minorEastAsia" w:hint="eastAsia"/>
          <w:b/>
          <w:lang w:val="en-GB" w:eastAsia="zh-CN"/>
        </w:rPr>
        <w:t xml:space="preserve">: SL PDCP </w:t>
      </w:r>
      <w:r>
        <w:rPr>
          <w:rFonts w:eastAsiaTheme="minorEastAsia"/>
          <w:b/>
          <w:lang w:val="en-GB" w:eastAsia="zh-CN"/>
        </w:rPr>
        <w:t>duplication</w:t>
      </w:r>
      <w:r>
        <w:rPr>
          <w:rFonts w:eastAsiaTheme="minorEastAsia" w:hint="eastAsia"/>
          <w:b/>
          <w:lang w:val="en-GB" w:eastAsia="zh-CN"/>
        </w:rPr>
        <w:t xml:space="preserve"> can only be applied </w:t>
      </w:r>
      <w:r w:rsidR="00FC07FA">
        <w:rPr>
          <w:rFonts w:eastAsiaTheme="minorEastAsia" w:hint="eastAsia"/>
          <w:b/>
          <w:lang w:val="en-GB" w:eastAsia="zh-CN"/>
        </w:rPr>
        <w:t xml:space="preserve">to </w:t>
      </w:r>
      <w:r>
        <w:rPr>
          <w:rFonts w:eastAsiaTheme="minorEastAsia" w:hint="eastAsia"/>
          <w:b/>
          <w:lang w:val="en-GB" w:eastAsia="zh-CN"/>
        </w:rPr>
        <w:t xml:space="preserve">SL-SRB3 after the PC5 capability exchange between the two UEs. </w:t>
      </w:r>
    </w:p>
    <w:p w:rsidR="008243BC" w:rsidRPr="00A63D3F" w:rsidRDefault="008243BC" w:rsidP="008243BC">
      <w:pPr>
        <w:pStyle w:val="3"/>
        <w:numPr>
          <w:ilvl w:val="0"/>
          <w:numId w:val="0"/>
        </w:numPr>
        <w:tabs>
          <w:tab w:val="left" w:pos="993"/>
        </w:tabs>
        <w:ind w:left="992" w:hangingChars="496" w:hanging="992"/>
        <w:rPr>
          <w:b w:val="0"/>
          <w:sz w:val="20"/>
          <w:szCs w:val="20"/>
        </w:rPr>
      </w:pPr>
      <w:r w:rsidRPr="00A63D3F">
        <w:rPr>
          <w:rFonts w:eastAsiaTheme="minorEastAsia" w:hint="eastAsia"/>
          <w:b w:val="0"/>
          <w:sz w:val="20"/>
          <w:szCs w:val="20"/>
          <w:lang w:eastAsia="zh-CN"/>
        </w:rPr>
        <w:t xml:space="preserve">Issue </w:t>
      </w:r>
      <w:r>
        <w:rPr>
          <w:rFonts w:eastAsiaTheme="minorEastAsia" w:hint="eastAsia"/>
          <w:b w:val="0"/>
          <w:sz w:val="20"/>
          <w:szCs w:val="20"/>
          <w:lang w:eastAsia="zh-CN"/>
        </w:rPr>
        <w:t>2</w:t>
      </w:r>
      <w:r w:rsidRPr="00A63D3F">
        <w:rPr>
          <w:rFonts w:eastAsiaTheme="minorEastAsia" w:hint="eastAsia"/>
          <w:b w:val="0"/>
          <w:sz w:val="20"/>
          <w:szCs w:val="20"/>
          <w:lang w:eastAsia="zh-CN"/>
        </w:rPr>
        <w:tab/>
      </w:r>
      <w:r w:rsidRPr="0018531E">
        <w:rPr>
          <w:b w:val="0"/>
          <w:sz w:val="20"/>
          <w:szCs w:val="20"/>
        </w:rPr>
        <w:t>Applicability of NR SL PDCP duplication to SL-SRB1/2</w:t>
      </w:r>
    </w:p>
    <w:p w:rsidR="008243BC" w:rsidRPr="0018531E" w:rsidRDefault="008243BC" w:rsidP="00791DF1">
      <w:pPr>
        <w:pStyle w:val="a0"/>
        <w:spacing w:beforeLines="50" w:before="120"/>
        <w:rPr>
          <w:rFonts w:eastAsiaTheme="minorEastAsia"/>
          <w:lang w:eastAsia="zh-CN"/>
        </w:rPr>
      </w:pPr>
      <w:r w:rsidRPr="0018531E">
        <w:rPr>
          <w:rFonts w:eastAsiaTheme="minorEastAsia" w:hint="eastAsia"/>
          <w:lang w:eastAsia="zh-CN"/>
        </w:rPr>
        <w:t xml:space="preserve">In RAN2 #123, there was an agreement </w:t>
      </w:r>
      <w:r>
        <w:rPr>
          <w:rFonts w:eastAsiaTheme="minorEastAsia" w:hint="eastAsia"/>
          <w:lang w:eastAsia="zh-CN"/>
        </w:rPr>
        <w:t xml:space="preserve">to prevent </w:t>
      </w:r>
      <w:r w:rsidRPr="0018531E">
        <w:rPr>
          <w:rFonts w:eastAsiaTheme="minorEastAsia" w:hint="eastAsia"/>
          <w:lang w:eastAsia="zh-CN"/>
        </w:rPr>
        <w:t xml:space="preserve">SL CA </w:t>
      </w:r>
      <w:r>
        <w:rPr>
          <w:rFonts w:eastAsiaTheme="minorEastAsia" w:hint="eastAsia"/>
          <w:lang w:eastAsia="zh-CN"/>
        </w:rPr>
        <w:t xml:space="preserve">from being used </w:t>
      </w:r>
      <w:r w:rsidRPr="0018531E">
        <w:rPr>
          <w:rFonts w:eastAsiaTheme="minorEastAsia" w:hint="eastAsia"/>
          <w:lang w:eastAsia="zh-CN"/>
        </w:rPr>
        <w:t>before unicast link establishment</w:t>
      </w:r>
      <w:r>
        <w:rPr>
          <w:rFonts w:eastAsiaTheme="minorEastAsia" w:hint="eastAsia"/>
          <w:lang w:eastAsia="zh-CN"/>
        </w:rPr>
        <w:t xml:space="preserve"> [</w:t>
      </w:r>
      <w:r w:rsidR="00457699">
        <w:rPr>
          <w:rFonts w:eastAsiaTheme="minorEastAsia" w:hint="eastAsia"/>
          <w:lang w:eastAsia="zh-CN"/>
        </w:rPr>
        <w:t>3</w:t>
      </w:r>
      <w:r>
        <w:rPr>
          <w:rFonts w:eastAsiaTheme="minorEastAsia" w:hint="eastAsia"/>
          <w:lang w:eastAsia="zh-CN"/>
        </w:rPr>
        <w:t>]</w:t>
      </w:r>
      <w:r w:rsidRPr="0018531E">
        <w:rPr>
          <w:rFonts w:eastAsiaTheme="minorEastAsia" w:hint="eastAsia"/>
          <w:lang w:eastAsia="zh-CN"/>
        </w:rPr>
        <w:t>:</w:t>
      </w:r>
    </w:p>
    <w:p w:rsidR="008243BC" w:rsidRPr="0018531E" w:rsidRDefault="008243BC" w:rsidP="008243BC">
      <w:pPr>
        <w:pBdr>
          <w:top w:val="single" w:sz="4" w:space="1" w:color="auto"/>
          <w:left w:val="single" w:sz="4" w:space="4" w:color="auto"/>
          <w:bottom w:val="single" w:sz="4" w:space="1" w:color="auto"/>
          <w:right w:val="single" w:sz="4" w:space="0" w:color="auto"/>
        </w:pBdr>
        <w:ind w:left="426" w:hanging="363"/>
        <w:rPr>
          <w:rFonts w:ascii="Arial" w:eastAsia="MS Mincho" w:hAnsi="Arial"/>
          <w:lang w:val="en-GB" w:eastAsia="en-GB"/>
        </w:rPr>
      </w:pPr>
      <w:r>
        <w:rPr>
          <w:rFonts w:eastAsiaTheme="minorEastAsia" w:hint="eastAsia"/>
          <w:b/>
          <w:lang w:eastAsia="zh-CN"/>
        </w:rPr>
        <w:t xml:space="preserve"> </w:t>
      </w:r>
      <w:r w:rsidRPr="0018531E">
        <w:rPr>
          <w:rFonts w:ascii="Arial" w:eastAsia="MS Mincho" w:hAnsi="Arial"/>
          <w:lang w:val="en-GB" w:eastAsia="en-GB"/>
        </w:rPr>
        <w:t>Agreements on SL CA before UC link is established</w:t>
      </w:r>
    </w:p>
    <w:p w:rsidR="008243BC" w:rsidRPr="0018531E" w:rsidRDefault="008243BC" w:rsidP="008243BC">
      <w:pPr>
        <w:pBdr>
          <w:top w:val="single" w:sz="4" w:space="1" w:color="auto"/>
          <w:left w:val="single" w:sz="4" w:space="4" w:color="auto"/>
          <w:bottom w:val="single" w:sz="4" w:space="1" w:color="auto"/>
          <w:right w:val="single" w:sz="4" w:space="0" w:color="auto"/>
        </w:pBdr>
        <w:ind w:left="426" w:hanging="363"/>
        <w:rPr>
          <w:rFonts w:ascii="Arial" w:eastAsia="MS Mincho" w:hAnsi="Arial"/>
          <w:lang w:val="en-GB" w:eastAsia="en-GB"/>
        </w:rPr>
      </w:pPr>
      <w:r w:rsidRPr="0018531E">
        <w:rPr>
          <w:rFonts w:ascii="Arial" w:eastAsia="MS Mincho" w:hAnsi="Arial"/>
          <w:lang w:val="en-GB" w:eastAsia="en-GB"/>
        </w:rPr>
        <w:t>1:</w:t>
      </w:r>
      <w:r w:rsidRPr="0018531E">
        <w:rPr>
          <w:rFonts w:ascii="Arial" w:eastAsia="MS Mincho" w:hAnsi="Arial"/>
          <w:lang w:val="en-GB" w:eastAsia="en-GB"/>
        </w:rPr>
        <w:tab/>
        <w:t>SL CA is not applied before UC link is established. Will be included in the reply LS to SA2.</w:t>
      </w:r>
    </w:p>
    <w:p w:rsidR="008243BC" w:rsidRPr="001A39CE" w:rsidRDefault="008243BC" w:rsidP="00791DF1">
      <w:pPr>
        <w:spacing w:beforeLines="50" w:before="120"/>
        <w:rPr>
          <w:rFonts w:eastAsiaTheme="minorEastAsia"/>
          <w:lang w:eastAsia="zh-CN"/>
        </w:rPr>
      </w:pPr>
      <w:r w:rsidRPr="001A39CE">
        <w:rPr>
          <w:rFonts w:eastAsiaTheme="minorEastAsia" w:hint="eastAsia"/>
          <w:lang w:eastAsia="zh-CN"/>
        </w:rPr>
        <w:t xml:space="preserve">PC5-S messages in SL-SRB0 are only transmitted before unicast link is established. So of course SL PDCP </w:t>
      </w:r>
      <w:r w:rsidRPr="001A39CE">
        <w:rPr>
          <w:rFonts w:eastAsiaTheme="minorEastAsia"/>
          <w:lang w:eastAsia="zh-CN"/>
        </w:rPr>
        <w:t>duplication</w:t>
      </w:r>
      <w:r w:rsidRPr="001A39CE">
        <w:rPr>
          <w:rFonts w:eastAsiaTheme="minorEastAsia" w:hint="eastAsia"/>
          <w:lang w:eastAsia="zh-CN"/>
        </w:rPr>
        <w:t xml:space="preserve"> is not applied to SL-SRB0 transmission, as per above agreement. </w:t>
      </w:r>
    </w:p>
    <w:p w:rsidR="008243BC" w:rsidRPr="001A39CE" w:rsidRDefault="008243BC" w:rsidP="00791DF1">
      <w:pPr>
        <w:spacing w:beforeLines="50" w:before="120"/>
        <w:rPr>
          <w:rFonts w:eastAsiaTheme="minorEastAsia"/>
          <w:lang w:eastAsia="zh-CN"/>
        </w:rPr>
      </w:pPr>
      <w:r w:rsidRPr="001A39CE">
        <w:rPr>
          <w:rFonts w:eastAsiaTheme="minorEastAsia" w:hint="eastAsia"/>
          <w:lang w:eastAsia="zh-CN"/>
        </w:rPr>
        <w:t xml:space="preserve">However, SL-SRB1 and SL-SRB2 can include both PC5-S messages transmitted before (e.g. SMC messages for SL-SRB1, and DCA for SL-SRB2) and </w:t>
      </w:r>
      <w:r w:rsidR="008534F8">
        <w:rPr>
          <w:rFonts w:eastAsiaTheme="minorEastAsia" w:hint="eastAsia"/>
          <w:lang w:eastAsia="zh-CN"/>
        </w:rPr>
        <w:t>transmitted</w:t>
      </w:r>
      <w:r w:rsidRPr="001A39CE">
        <w:rPr>
          <w:rFonts w:eastAsiaTheme="minorEastAsia" w:hint="eastAsia"/>
          <w:lang w:eastAsia="zh-CN"/>
        </w:rPr>
        <w:t xml:space="preserve"> after unicast link </w:t>
      </w:r>
      <w:r w:rsidRPr="001A39CE">
        <w:rPr>
          <w:rFonts w:eastAsiaTheme="minorEastAsia"/>
          <w:lang w:eastAsia="zh-CN"/>
        </w:rPr>
        <w:t>establishment</w:t>
      </w:r>
      <w:r w:rsidRPr="001A39CE">
        <w:rPr>
          <w:rFonts w:eastAsiaTheme="minorEastAsia" w:hint="eastAsia"/>
          <w:lang w:eastAsia="zh-CN"/>
        </w:rPr>
        <w:t xml:space="preserve"> (e.g. SMC during rekeying for SL-SRB1 and keep-alive for SL-SRB2). </w:t>
      </w:r>
    </w:p>
    <w:p w:rsidR="008243BC" w:rsidRDefault="008243BC" w:rsidP="00791DF1">
      <w:pPr>
        <w:spacing w:beforeLines="50" w:before="120"/>
        <w:rPr>
          <w:rFonts w:eastAsiaTheme="minorEastAsia"/>
          <w:lang w:eastAsia="zh-CN"/>
        </w:rPr>
      </w:pPr>
      <w:r w:rsidRPr="001A39CE">
        <w:rPr>
          <w:rFonts w:eastAsiaTheme="minorEastAsia" w:hint="eastAsia"/>
          <w:lang w:eastAsia="zh-CN"/>
        </w:rPr>
        <w:t xml:space="preserve">Therefore, RAN2 needs to confirm whether SL PDCP duplication can be applied to SL-SRB1 and SL-SRB2 after PC5 unicast link </w:t>
      </w:r>
      <w:r w:rsidRPr="001A39CE">
        <w:rPr>
          <w:rFonts w:eastAsiaTheme="minorEastAsia"/>
          <w:lang w:eastAsia="zh-CN"/>
        </w:rPr>
        <w:t>establishment</w:t>
      </w:r>
      <w:r w:rsidRPr="001A39CE">
        <w:rPr>
          <w:rFonts w:eastAsiaTheme="minorEastAsia" w:hint="eastAsia"/>
          <w:lang w:eastAsia="zh-CN"/>
        </w:rPr>
        <w:t xml:space="preserve">. Also, </w:t>
      </w:r>
      <w:r w:rsidR="00523F36">
        <w:rPr>
          <w:rFonts w:eastAsiaTheme="minorEastAsia" w:hint="eastAsia"/>
          <w:lang w:eastAsia="zh-CN"/>
        </w:rPr>
        <w:t xml:space="preserve">similar as </w:t>
      </w:r>
      <w:r>
        <w:rPr>
          <w:rFonts w:eastAsiaTheme="minorEastAsia" w:hint="eastAsia"/>
          <w:lang w:eastAsia="zh-CN"/>
        </w:rPr>
        <w:t>SL-SRB3</w:t>
      </w:r>
      <w:r w:rsidR="00523F36">
        <w:rPr>
          <w:rFonts w:eastAsiaTheme="minorEastAsia" w:hint="eastAsia"/>
          <w:lang w:eastAsia="zh-CN"/>
        </w:rPr>
        <w:t xml:space="preserve">, </w:t>
      </w:r>
      <w:r>
        <w:rPr>
          <w:rFonts w:eastAsiaTheme="minorEastAsia" w:hint="eastAsia"/>
          <w:lang w:eastAsia="zh-CN"/>
        </w:rPr>
        <w:t xml:space="preserve">the specific moment to starts PDCP duplication should be after PC5 capability exchange. </w:t>
      </w:r>
    </w:p>
    <w:p w:rsidR="008243BC" w:rsidRDefault="008243BC" w:rsidP="00791DF1">
      <w:pPr>
        <w:spacing w:beforeLines="50" w:before="120"/>
        <w:rPr>
          <w:rFonts w:eastAsiaTheme="minorEastAsia"/>
          <w:b/>
          <w:lang w:eastAsia="zh-CN"/>
        </w:rPr>
      </w:pPr>
      <w:r w:rsidRPr="001A39CE">
        <w:rPr>
          <w:rFonts w:eastAsiaTheme="minorEastAsia" w:hint="eastAsia"/>
          <w:b/>
          <w:lang w:eastAsia="zh-CN"/>
        </w:rPr>
        <w:t xml:space="preserve">Proposal </w:t>
      </w:r>
      <w:r w:rsidR="0030531F">
        <w:rPr>
          <w:rFonts w:eastAsiaTheme="minorEastAsia" w:hint="eastAsia"/>
          <w:b/>
          <w:lang w:eastAsia="zh-CN"/>
        </w:rPr>
        <w:t>3</w:t>
      </w:r>
      <w:r w:rsidRPr="001A39CE">
        <w:rPr>
          <w:rFonts w:eastAsiaTheme="minorEastAsia" w:hint="eastAsia"/>
          <w:b/>
          <w:lang w:eastAsia="zh-CN"/>
        </w:rPr>
        <w:t>: RAN2 confirms that SL PDCP dup</w:t>
      </w:r>
      <w:r w:rsidR="002A120A">
        <w:rPr>
          <w:rFonts w:eastAsiaTheme="minorEastAsia" w:hint="eastAsia"/>
          <w:b/>
          <w:lang w:eastAsia="zh-CN"/>
        </w:rPr>
        <w:t>lication is supported for</w:t>
      </w:r>
      <w:r>
        <w:rPr>
          <w:rFonts w:eastAsiaTheme="minorEastAsia" w:hint="eastAsia"/>
          <w:b/>
          <w:lang w:eastAsia="zh-CN"/>
        </w:rPr>
        <w:t xml:space="preserve"> SL-SRB1/2 after PC5 unicast link establishment</w:t>
      </w:r>
      <w:r w:rsidRPr="001A39CE">
        <w:rPr>
          <w:rFonts w:eastAsiaTheme="minorEastAsia" w:hint="eastAsia"/>
          <w:b/>
          <w:lang w:eastAsia="zh-CN"/>
        </w:rPr>
        <w:t>.</w:t>
      </w:r>
    </w:p>
    <w:p w:rsidR="008243BC" w:rsidRPr="001A39CE" w:rsidRDefault="001207E5" w:rsidP="00791DF1">
      <w:pPr>
        <w:spacing w:beforeLines="50" w:before="120"/>
        <w:rPr>
          <w:rFonts w:eastAsiaTheme="minorEastAsia"/>
          <w:b/>
          <w:lang w:eastAsia="zh-CN"/>
        </w:rPr>
      </w:pPr>
      <w:r>
        <w:rPr>
          <w:rFonts w:eastAsiaTheme="minorEastAsia" w:hint="eastAsia"/>
          <w:b/>
          <w:lang w:eastAsia="zh-CN"/>
        </w:rPr>
        <w:t>Proposal 4</w:t>
      </w:r>
      <w:r w:rsidR="008243BC">
        <w:rPr>
          <w:rFonts w:eastAsiaTheme="minorEastAsia" w:hint="eastAsia"/>
          <w:b/>
          <w:lang w:eastAsia="zh-CN"/>
        </w:rPr>
        <w:t>: If P</w:t>
      </w:r>
      <w:r w:rsidR="002A120A">
        <w:rPr>
          <w:rFonts w:eastAsiaTheme="minorEastAsia" w:hint="eastAsia"/>
          <w:b/>
          <w:lang w:eastAsia="zh-CN"/>
        </w:rPr>
        <w:t>3</w:t>
      </w:r>
      <w:r w:rsidR="008243BC">
        <w:rPr>
          <w:rFonts w:eastAsiaTheme="minorEastAsia" w:hint="eastAsia"/>
          <w:b/>
          <w:lang w:eastAsia="zh-CN"/>
        </w:rPr>
        <w:t xml:space="preserve"> is agreed, RAN2 </w:t>
      </w:r>
      <w:r w:rsidR="003119D0">
        <w:rPr>
          <w:rFonts w:eastAsiaTheme="minorEastAsia" w:hint="eastAsia"/>
          <w:b/>
          <w:lang w:val="en-GB" w:eastAsia="zh-CN"/>
        </w:rPr>
        <w:t>agree</w:t>
      </w:r>
      <w:r w:rsidR="00C85771">
        <w:rPr>
          <w:rFonts w:eastAsiaTheme="minorEastAsia" w:hint="eastAsia"/>
          <w:b/>
          <w:lang w:val="en-GB" w:eastAsia="zh-CN"/>
        </w:rPr>
        <w:t>s</w:t>
      </w:r>
      <w:r w:rsidR="003119D0">
        <w:rPr>
          <w:rFonts w:eastAsiaTheme="minorEastAsia" w:hint="eastAsia"/>
          <w:b/>
          <w:lang w:val="en-GB" w:eastAsia="zh-CN"/>
        </w:rPr>
        <w:t xml:space="preserve"> </w:t>
      </w:r>
      <w:r w:rsidR="008243BC">
        <w:rPr>
          <w:rFonts w:eastAsiaTheme="minorEastAsia" w:hint="eastAsia"/>
          <w:b/>
          <w:lang w:val="en-GB" w:eastAsia="zh-CN"/>
        </w:rPr>
        <w:t xml:space="preserve">SL PDCP </w:t>
      </w:r>
      <w:r w:rsidR="008243BC">
        <w:rPr>
          <w:rFonts w:eastAsiaTheme="minorEastAsia"/>
          <w:b/>
          <w:lang w:val="en-GB" w:eastAsia="zh-CN"/>
        </w:rPr>
        <w:t>duplication</w:t>
      </w:r>
      <w:r w:rsidR="001A55EA">
        <w:rPr>
          <w:rFonts w:eastAsiaTheme="minorEastAsia" w:hint="eastAsia"/>
          <w:b/>
          <w:lang w:val="en-GB" w:eastAsia="zh-CN"/>
        </w:rPr>
        <w:t xml:space="preserve"> is </w:t>
      </w:r>
      <w:r w:rsidR="008243BC">
        <w:rPr>
          <w:rFonts w:eastAsiaTheme="minorEastAsia" w:hint="eastAsia"/>
          <w:b/>
          <w:lang w:val="en-GB" w:eastAsia="zh-CN"/>
        </w:rPr>
        <w:t xml:space="preserve">applied </w:t>
      </w:r>
      <w:r w:rsidR="00FC07FA">
        <w:rPr>
          <w:rFonts w:eastAsiaTheme="minorEastAsia" w:hint="eastAsia"/>
          <w:b/>
          <w:lang w:val="en-GB" w:eastAsia="zh-CN"/>
        </w:rPr>
        <w:t xml:space="preserve">to </w:t>
      </w:r>
      <w:r w:rsidR="008243BC">
        <w:rPr>
          <w:rFonts w:eastAsiaTheme="minorEastAsia" w:hint="eastAsia"/>
          <w:b/>
          <w:lang w:val="en-GB" w:eastAsia="zh-CN"/>
        </w:rPr>
        <w:t>SL-SRB1/2 after the PC5 capability exchange between the two UEs</w:t>
      </w:r>
      <w:r w:rsidR="008243BC">
        <w:rPr>
          <w:rFonts w:eastAsiaTheme="minorEastAsia" w:hint="eastAsia"/>
          <w:b/>
          <w:lang w:eastAsia="zh-CN"/>
        </w:rPr>
        <w:t xml:space="preserve">. </w:t>
      </w:r>
      <w:r w:rsidR="008243BC" w:rsidRPr="001A39CE">
        <w:rPr>
          <w:rFonts w:eastAsiaTheme="minorEastAsia" w:hint="eastAsia"/>
          <w:b/>
          <w:lang w:eastAsia="zh-CN"/>
        </w:rPr>
        <w:t xml:space="preserve"> </w:t>
      </w:r>
    </w:p>
    <w:p w:rsidR="008243BC" w:rsidRPr="00A63D3F" w:rsidRDefault="008243BC" w:rsidP="008243BC">
      <w:pPr>
        <w:pStyle w:val="3"/>
        <w:numPr>
          <w:ilvl w:val="0"/>
          <w:numId w:val="0"/>
        </w:numPr>
        <w:tabs>
          <w:tab w:val="left" w:pos="993"/>
        </w:tabs>
        <w:ind w:left="992" w:hangingChars="496" w:hanging="992"/>
        <w:rPr>
          <w:b w:val="0"/>
          <w:sz w:val="20"/>
          <w:szCs w:val="20"/>
        </w:rPr>
      </w:pPr>
      <w:r w:rsidRPr="00A63D3F">
        <w:rPr>
          <w:rFonts w:eastAsiaTheme="minorEastAsia" w:hint="eastAsia"/>
          <w:b w:val="0"/>
          <w:sz w:val="20"/>
          <w:szCs w:val="20"/>
          <w:lang w:eastAsia="zh-CN"/>
        </w:rPr>
        <w:t xml:space="preserve">Issue </w:t>
      </w:r>
      <w:r>
        <w:rPr>
          <w:rFonts w:eastAsiaTheme="minorEastAsia" w:hint="eastAsia"/>
          <w:b w:val="0"/>
          <w:sz w:val="20"/>
          <w:szCs w:val="20"/>
          <w:lang w:eastAsia="zh-CN"/>
        </w:rPr>
        <w:t>3</w:t>
      </w:r>
      <w:r w:rsidRPr="00A63D3F">
        <w:rPr>
          <w:rFonts w:eastAsiaTheme="minorEastAsia" w:hint="eastAsia"/>
          <w:b w:val="0"/>
          <w:sz w:val="20"/>
          <w:szCs w:val="20"/>
          <w:lang w:eastAsia="zh-CN"/>
        </w:rPr>
        <w:tab/>
      </w:r>
      <w:r w:rsidR="00EA1197" w:rsidRPr="00C85771">
        <w:rPr>
          <w:b w:val="0"/>
          <w:sz w:val="20"/>
          <w:szCs w:val="20"/>
        </w:rPr>
        <w:t>Need of primary and secondary leg distinction for SL PDCP duplication</w:t>
      </w:r>
    </w:p>
    <w:p w:rsidR="00302FD7" w:rsidRDefault="008243BC" w:rsidP="001279D3">
      <w:pPr>
        <w:spacing w:beforeLines="50" w:before="120"/>
        <w:jc w:val="both"/>
        <w:rPr>
          <w:rFonts w:eastAsiaTheme="minorEastAsia"/>
          <w:lang w:eastAsia="zh-CN"/>
        </w:rPr>
      </w:pPr>
      <w:r>
        <w:rPr>
          <w:rFonts w:eastAsiaTheme="minorEastAsia" w:hint="eastAsia"/>
          <w:lang w:eastAsia="zh-CN"/>
        </w:rPr>
        <w:t xml:space="preserve">Basically, one main motivation for </w:t>
      </w:r>
      <w:r w:rsidR="00C551E6">
        <w:rPr>
          <w:rFonts w:eastAsiaTheme="minorEastAsia" w:hint="eastAsia"/>
          <w:lang w:eastAsia="zh-CN"/>
        </w:rPr>
        <w:t>introducing</w:t>
      </w:r>
      <w:r>
        <w:rPr>
          <w:rFonts w:eastAsiaTheme="minorEastAsia" w:hint="eastAsia"/>
          <w:lang w:eastAsia="zh-CN"/>
        </w:rPr>
        <w:t xml:space="preserve"> the </w:t>
      </w:r>
      <w:r w:rsidRPr="00EE0ED6">
        <w:rPr>
          <w:rFonts w:eastAsiaTheme="minorEastAsia"/>
          <w:lang w:eastAsia="zh-CN"/>
        </w:rPr>
        <w:t xml:space="preserve">primary </w:t>
      </w:r>
      <w:r w:rsidRPr="00EE0ED6">
        <w:rPr>
          <w:rFonts w:eastAsiaTheme="minorEastAsia" w:hint="eastAsia"/>
          <w:lang w:eastAsia="zh-CN"/>
        </w:rPr>
        <w:t xml:space="preserve">leg </w:t>
      </w:r>
      <w:r w:rsidRPr="00EE0ED6">
        <w:rPr>
          <w:rFonts w:eastAsiaTheme="minorEastAsia"/>
          <w:lang w:eastAsia="zh-CN"/>
        </w:rPr>
        <w:t xml:space="preserve">and secondary leg </w:t>
      </w:r>
      <w:r w:rsidR="00C85771">
        <w:rPr>
          <w:rFonts w:eastAsiaTheme="minorEastAsia" w:hint="eastAsia"/>
          <w:lang w:eastAsia="zh-CN"/>
        </w:rPr>
        <w:t>is fo</w:t>
      </w:r>
      <w:r w:rsidR="00302FD7">
        <w:rPr>
          <w:rFonts w:eastAsiaTheme="minorEastAsia" w:hint="eastAsia"/>
          <w:lang w:eastAsia="zh-CN"/>
        </w:rPr>
        <w:t xml:space="preserve">r PDCP control PDU transmission, because PDCP control PDU </w:t>
      </w:r>
      <w:r w:rsidR="00645E7A">
        <w:rPr>
          <w:rFonts w:eastAsiaTheme="minorEastAsia" w:hint="eastAsia"/>
          <w:lang w:eastAsia="zh-CN"/>
        </w:rPr>
        <w:t xml:space="preserve">cannot be duplicated and </w:t>
      </w:r>
      <w:r w:rsidR="00302FD7">
        <w:rPr>
          <w:rFonts w:eastAsiaTheme="minorEastAsia" w:hint="eastAsia"/>
          <w:lang w:eastAsia="zh-CN"/>
        </w:rPr>
        <w:t xml:space="preserve">can thus only be transmitted on the primary leg. Other use of primary leg </w:t>
      </w:r>
      <w:r w:rsidR="003C451C">
        <w:rPr>
          <w:rFonts w:eastAsiaTheme="minorEastAsia" w:hint="eastAsia"/>
          <w:lang w:eastAsia="zh-CN"/>
        </w:rPr>
        <w:t xml:space="preserve">in NR </w:t>
      </w:r>
      <w:proofErr w:type="spellStart"/>
      <w:r w:rsidR="003C451C">
        <w:rPr>
          <w:rFonts w:eastAsiaTheme="minorEastAsia" w:hint="eastAsia"/>
          <w:lang w:eastAsia="zh-CN"/>
        </w:rPr>
        <w:t>Uu</w:t>
      </w:r>
      <w:proofErr w:type="spellEnd"/>
      <w:r w:rsidR="003C451C">
        <w:rPr>
          <w:rFonts w:eastAsiaTheme="minorEastAsia" w:hint="eastAsia"/>
          <w:lang w:eastAsia="zh-CN"/>
        </w:rPr>
        <w:t xml:space="preserve"> includes</w:t>
      </w:r>
      <w:r w:rsidR="00645E7A">
        <w:rPr>
          <w:rFonts w:eastAsiaTheme="minorEastAsia" w:hint="eastAsia"/>
          <w:lang w:eastAsia="zh-CN"/>
        </w:rPr>
        <w:t xml:space="preserve"> acting as the </w:t>
      </w:r>
      <w:r w:rsidR="00302FD7">
        <w:rPr>
          <w:rFonts w:eastAsiaTheme="minorEastAsia"/>
          <w:lang w:eastAsia="zh-CN"/>
        </w:rPr>
        <w:t>transmission</w:t>
      </w:r>
      <w:r w:rsidR="00302FD7">
        <w:rPr>
          <w:rFonts w:eastAsiaTheme="minorEastAsia" w:hint="eastAsia"/>
          <w:lang w:eastAsia="zh-CN"/>
        </w:rPr>
        <w:t xml:space="preserve"> path upon PDCP duplication </w:t>
      </w:r>
      <w:r w:rsidR="00302FD7">
        <w:rPr>
          <w:rFonts w:eastAsiaTheme="minorEastAsia"/>
          <w:lang w:eastAsia="zh-CN"/>
        </w:rPr>
        <w:t>deactivatio</w:t>
      </w:r>
      <w:r w:rsidR="00302FD7">
        <w:rPr>
          <w:rFonts w:eastAsiaTheme="minorEastAsia" w:hint="eastAsia"/>
          <w:lang w:eastAsia="zh-CN"/>
        </w:rPr>
        <w:t xml:space="preserve">n, and the data split for a split bearer. </w:t>
      </w:r>
    </w:p>
    <w:p w:rsidR="008243BC" w:rsidRDefault="00302FD7" w:rsidP="001279D3">
      <w:pPr>
        <w:spacing w:beforeLines="50" w:before="120"/>
        <w:jc w:val="both"/>
        <w:rPr>
          <w:rFonts w:eastAsiaTheme="minorEastAsia"/>
          <w:lang w:eastAsia="zh-CN"/>
        </w:rPr>
      </w:pPr>
      <w:r>
        <w:rPr>
          <w:rFonts w:eastAsiaTheme="minorEastAsia" w:hint="eastAsia"/>
          <w:lang w:eastAsia="zh-CN"/>
        </w:rPr>
        <w:t>For NR SL duplication, since there are PDCP</w:t>
      </w:r>
      <w:r w:rsidR="008243BC">
        <w:rPr>
          <w:rFonts w:eastAsiaTheme="minorEastAsia" w:hint="eastAsia"/>
          <w:lang w:eastAsia="zh-CN"/>
        </w:rPr>
        <w:t xml:space="preserve"> Control PDU</w:t>
      </w:r>
      <w:r>
        <w:rPr>
          <w:rFonts w:eastAsiaTheme="minorEastAsia" w:hint="eastAsia"/>
          <w:lang w:eastAsia="zh-CN"/>
        </w:rPr>
        <w:t>s also for NR SL unicast, then at least primary leg is needed for PDCP duplication for unicast</w:t>
      </w:r>
      <w:r w:rsidR="008243BC">
        <w:rPr>
          <w:rFonts w:eastAsiaTheme="minorEastAsia" w:hint="eastAsia"/>
          <w:lang w:eastAsia="zh-CN"/>
        </w:rPr>
        <w:t>.</w:t>
      </w:r>
      <w:r w:rsidR="006906B1">
        <w:rPr>
          <w:rFonts w:eastAsiaTheme="minorEastAsia" w:hint="eastAsia"/>
          <w:lang w:eastAsia="zh-CN"/>
        </w:rPr>
        <w:t xml:space="preserve"> For other two use cases in </w:t>
      </w:r>
      <w:proofErr w:type="spellStart"/>
      <w:r w:rsidR="006906B1">
        <w:rPr>
          <w:rFonts w:eastAsiaTheme="minorEastAsia" w:hint="eastAsia"/>
          <w:lang w:eastAsia="zh-CN"/>
        </w:rPr>
        <w:t>Uu</w:t>
      </w:r>
      <w:proofErr w:type="spellEnd"/>
      <w:r w:rsidR="006906B1">
        <w:rPr>
          <w:rFonts w:eastAsiaTheme="minorEastAsia" w:hint="eastAsia"/>
          <w:lang w:eastAsia="zh-CN"/>
        </w:rPr>
        <w:t xml:space="preserve">, we </w:t>
      </w:r>
      <w:r w:rsidR="006906B1">
        <w:rPr>
          <w:rFonts w:eastAsiaTheme="minorEastAsia"/>
          <w:lang w:eastAsia="zh-CN"/>
        </w:rPr>
        <w:t>did not</w:t>
      </w:r>
      <w:r w:rsidR="006906B1">
        <w:rPr>
          <w:rFonts w:eastAsiaTheme="minorEastAsia" w:hint="eastAsia"/>
          <w:lang w:eastAsia="zh-CN"/>
        </w:rPr>
        <w:t xml:space="preserve"> find </w:t>
      </w:r>
      <w:r w:rsidR="00645E7A">
        <w:rPr>
          <w:rFonts w:eastAsiaTheme="minorEastAsia" w:hint="eastAsia"/>
          <w:lang w:eastAsia="zh-CN"/>
        </w:rPr>
        <w:t xml:space="preserve">strong </w:t>
      </w:r>
      <w:r w:rsidR="006906B1">
        <w:rPr>
          <w:rFonts w:eastAsiaTheme="minorEastAsia" w:hint="eastAsia"/>
          <w:lang w:eastAsia="zh-CN"/>
        </w:rPr>
        <w:t xml:space="preserve">reason to support them in SL PDCP duplication. Therefore, we propose </w:t>
      </w:r>
      <w:r w:rsidR="007D6985">
        <w:rPr>
          <w:rFonts w:eastAsiaTheme="minorEastAsia" w:hint="eastAsia"/>
          <w:lang w:eastAsia="zh-CN"/>
        </w:rPr>
        <w:t xml:space="preserve">to reuse the NR </w:t>
      </w:r>
      <w:proofErr w:type="spellStart"/>
      <w:r w:rsidR="007D6985">
        <w:rPr>
          <w:rFonts w:eastAsiaTheme="minorEastAsia" w:hint="eastAsia"/>
          <w:lang w:eastAsia="zh-CN"/>
        </w:rPr>
        <w:t>Uu</w:t>
      </w:r>
      <w:proofErr w:type="spellEnd"/>
      <w:r w:rsidR="007D6985">
        <w:rPr>
          <w:rFonts w:eastAsiaTheme="minorEastAsia" w:hint="eastAsia"/>
          <w:lang w:eastAsia="zh-CN"/>
        </w:rPr>
        <w:t xml:space="preserve"> PDCP duplication </w:t>
      </w:r>
      <w:r w:rsidR="007D6985">
        <w:rPr>
          <w:rFonts w:eastAsiaTheme="minorEastAsia"/>
          <w:lang w:eastAsia="zh-CN"/>
        </w:rPr>
        <w:t>mechanism</w:t>
      </w:r>
      <w:r w:rsidR="007D6985">
        <w:rPr>
          <w:rFonts w:eastAsiaTheme="minorEastAsia" w:hint="eastAsia"/>
          <w:lang w:eastAsia="zh-CN"/>
        </w:rPr>
        <w:t>, meaning that</w:t>
      </w:r>
      <w:r w:rsidR="006906B1">
        <w:rPr>
          <w:rFonts w:eastAsiaTheme="minorEastAsia" w:hint="eastAsia"/>
          <w:lang w:eastAsia="zh-CN"/>
        </w:rPr>
        <w:t xml:space="preserve"> primary leg is needed for SL PDCP duplication in unicast for PDCP control PDU transmission. </w:t>
      </w:r>
    </w:p>
    <w:p w:rsidR="008243BC" w:rsidRPr="0041725B" w:rsidRDefault="008243BC" w:rsidP="00645E7A">
      <w:pPr>
        <w:spacing w:beforeLines="50" w:before="120"/>
        <w:jc w:val="both"/>
        <w:rPr>
          <w:rFonts w:eastAsiaTheme="minorEastAsia"/>
          <w:b/>
          <w:lang w:eastAsia="zh-CN"/>
        </w:rPr>
      </w:pPr>
      <w:r>
        <w:rPr>
          <w:rFonts w:eastAsiaTheme="minorEastAsia" w:hint="eastAsia"/>
          <w:b/>
          <w:lang w:val="en-GB" w:eastAsia="zh-CN"/>
        </w:rPr>
        <w:t xml:space="preserve">Proposal </w:t>
      </w:r>
      <w:r w:rsidR="001207E5">
        <w:rPr>
          <w:rFonts w:eastAsiaTheme="minorEastAsia" w:hint="eastAsia"/>
          <w:b/>
          <w:lang w:val="en-GB" w:eastAsia="zh-CN"/>
        </w:rPr>
        <w:t>5</w:t>
      </w:r>
      <w:r>
        <w:rPr>
          <w:rFonts w:eastAsiaTheme="minorEastAsia" w:hint="eastAsia"/>
          <w:b/>
          <w:lang w:val="en-GB" w:eastAsia="zh-CN"/>
        </w:rPr>
        <w:t xml:space="preserve">: RAN2 confirms that </w:t>
      </w:r>
      <w:r w:rsidR="007D6985">
        <w:rPr>
          <w:rFonts w:eastAsiaTheme="minorEastAsia" w:hint="eastAsia"/>
          <w:b/>
          <w:lang w:val="en-GB" w:eastAsia="zh-CN"/>
        </w:rPr>
        <w:t xml:space="preserve">same as NR </w:t>
      </w:r>
      <w:proofErr w:type="spellStart"/>
      <w:r w:rsidR="007D6985">
        <w:rPr>
          <w:rFonts w:eastAsiaTheme="minorEastAsia" w:hint="eastAsia"/>
          <w:b/>
          <w:lang w:val="en-GB" w:eastAsia="zh-CN"/>
        </w:rPr>
        <w:t>Uu</w:t>
      </w:r>
      <w:proofErr w:type="spellEnd"/>
      <w:r w:rsidR="007D6985">
        <w:rPr>
          <w:rFonts w:eastAsiaTheme="minorEastAsia" w:hint="eastAsia"/>
          <w:b/>
          <w:lang w:val="en-GB" w:eastAsia="zh-CN"/>
        </w:rPr>
        <w:t xml:space="preserve"> PDCP duplication, </w:t>
      </w:r>
      <w:r w:rsidR="006906B1">
        <w:rPr>
          <w:rFonts w:eastAsiaTheme="minorEastAsia" w:hint="eastAsia"/>
          <w:b/>
          <w:lang w:val="en-GB" w:eastAsia="zh-CN"/>
        </w:rPr>
        <w:t>primary leg is needed to transmit the PDCP control PDUs on the SL-DRBs/SRBs</w:t>
      </w:r>
      <w:r w:rsidR="003C451C">
        <w:rPr>
          <w:rFonts w:eastAsiaTheme="minorEastAsia" w:hint="eastAsia"/>
          <w:b/>
          <w:lang w:val="en-GB" w:eastAsia="zh-CN"/>
        </w:rPr>
        <w:t xml:space="preserve"> </w:t>
      </w:r>
      <w:r w:rsidR="006906B1">
        <w:rPr>
          <w:rFonts w:eastAsiaTheme="minorEastAsia" w:hint="eastAsia"/>
          <w:b/>
          <w:lang w:val="en-GB" w:eastAsia="zh-CN"/>
        </w:rPr>
        <w:t xml:space="preserve">applying </w:t>
      </w:r>
      <w:r w:rsidR="00645E7A">
        <w:rPr>
          <w:rFonts w:eastAsiaTheme="minorEastAsia" w:hint="eastAsia"/>
          <w:b/>
          <w:lang w:val="en-GB" w:eastAsia="zh-CN"/>
        </w:rPr>
        <w:t xml:space="preserve">SL </w:t>
      </w:r>
      <w:r w:rsidR="006906B1">
        <w:rPr>
          <w:rFonts w:eastAsiaTheme="minorEastAsia" w:hint="eastAsia"/>
          <w:b/>
          <w:lang w:val="en-GB" w:eastAsia="zh-CN"/>
        </w:rPr>
        <w:t>PDCP duplication</w:t>
      </w:r>
      <w:r>
        <w:rPr>
          <w:rFonts w:eastAsiaTheme="minorEastAsia" w:hint="eastAsia"/>
          <w:b/>
          <w:lang w:val="en-GB" w:eastAsia="zh-CN"/>
        </w:rPr>
        <w:t>.</w:t>
      </w:r>
    </w:p>
    <w:p w:rsidR="008243BC" w:rsidRPr="00A63D3F" w:rsidRDefault="008243BC" w:rsidP="008243BC">
      <w:pPr>
        <w:pStyle w:val="3"/>
        <w:numPr>
          <w:ilvl w:val="0"/>
          <w:numId w:val="0"/>
        </w:numPr>
        <w:tabs>
          <w:tab w:val="left" w:pos="993"/>
        </w:tabs>
        <w:ind w:left="992" w:hangingChars="496" w:hanging="992"/>
        <w:rPr>
          <w:b w:val="0"/>
          <w:sz w:val="20"/>
          <w:szCs w:val="20"/>
        </w:rPr>
      </w:pPr>
      <w:r w:rsidRPr="00A63D3F">
        <w:rPr>
          <w:rFonts w:eastAsiaTheme="minorEastAsia" w:hint="eastAsia"/>
          <w:b w:val="0"/>
          <w:sz w:val="20"/>
          <w:szCs w:val="20"/>
          <w:lang w:eastAsia="zh-CN"/>
        </w:rPr>
        <w:t xml:space="preserve">Issue </w:t>
      </w:r>
      <w:r>
        <w:rPr>
          <w:rFonts w:eastAsiaTheme="minorEastAsia" w:hint="eastAsia"/>
          <w:b w:val="0"/>
          <w:sz w:val="20"/>
          <w:szCs w:val="20"/>
          <w:lang w:eastAsia="zh-CN"/>
        </w:rPr>
        <w:t>4</w:t>
      </w:r>
      <w:r w:rsidRPr="00A63D3F">
        <w:rPr>
          <w:rFonts w:eastAsiaTheme="minorEastAsia" w:hint="eastAsia"/>
          <w:b w:val="0"/>
          <w:sz w:val="20"/>
          <w:szCs w:val="20"/>
          <w:lang w:eastAsia="zh-CN"/>
        </w:rPr>
        <w:tab/>
      </w:r>
      <w:r w:rsidRPr="008A7382">
        <w:rPr>
          <w:b w:val="0"/>
          <w:sz w:val="20"/>
          <w:szCs w:val="20"/>
        </w:rPr>
        <w:t>Need of RLC ACK based Duplicate PDU discard mechanism for NR SL unicast</w:t>
      </w:r>
    </w:p>
    <w:p w:rsidR="008243BC" w:rsidRPr="007C23A1" w:rsidRDefault="008243BC" w:rsidP="00791DF1">
      <w:pPr>
        <w:spacing w:beforeLines="50" w:before="120" w:after="120"/>
        <w:rPr>
          <w:rFonts w:eastAsiaTheme="minorEastAsia"/>
          <w:lang w:val="en-GB" w:eastAsia="zh-CN"/>
        </w:rPr>
      </w:pPr>
      <w:r w:rsidRPr="007C23A1">
        <w:rPr>
          <w:rFonts w:eastAsiaTheme="minorEastAsia" w:hint="eastAsia"/>
          <w:lang w:val="en-GB" w:eastAsia="zh-CN"/>
        </w:rPr>
        <w:t xml:space="preserve">In NR </w:t>
      </w:r>
      <w:proofErr w:type="spellStart"/>
      <w:r w:rsidRPr="007C23A1">
        <w:rPr>
          <w:rFonts w:eastAsiaTheme="minorEastAsia" w:hint="eastAsia"/>
          <w:lang w:val="en-GB" w:eastAsia="zh-CN"/>
        </w:rPr>
        <w:t>Uu</w:t>
      </w:r>
      <w:proofErr w:type="spellEnd"/>
      <w:r w:rsidRPr="007C23A1">
        <w:rPr>
          <w:rFonts w:eastAsiaTheme="minorEastAsia" w:hint="eastAsia"/>
          <w:lang w:val="en-GB" w:eastAsia="zh-CN"/>
        </w:rPr>
        <w:t xml:space="preserve"> PDCP duplication, there is a duplicate PDU discard </w:t>
      </w:r>
      <w:r w:rsidRPr="007C23A1">
        <w:rPr>
          <w:rFonts w:eastAsiaTheme="minorEastAsia"/>
          <w:lang w:val="en-GB" w:eastAsia="zh-CN"/>
        </w:rPr>
        <w:t>mechanism</w:t>
      </w:r>
      <w:r w:rsidRPr="007C23A1">
        <w:rPr>
          <w:rFonts w:eastAsiaTheme="minorEastAsia" w:hint="eastAsia"/>
          <w:lang w:val="en-GB" w:eastAsia="zh-CN"/>
        </w:rPr>
        <w:t xml:space="preserve"> for the PDCP entity </w:t>
      </w:r>
      <w:r w:rsidRPr="007C23A1">
        <w:rPr>
          <w:rFonts w:eastAsiaTheme="minorEastAsia"/>
          <w:lang w:val="en-GB" w:eastAsia="zh-CN"/>
        </w:rPr>
        <w:t>associated</w:t>
      </w:r>
      <w:r w:rsidRPr="007C23A1">
        <w:rPr>
          <w:rFonts w:eastAsiaTheme="minorEastAsia" w:hint="eastAsia"/>
          <w:lang w:val="en-GB" w:eastAsia="zh-CN"/>
        </w:rPr>
        <w:t xml:space="preserve"> with two RLC AM legs</w:t>
      </w:r>
      <w:r>
        <w:rPr>
          <w:rFonts w:eastAsiaTheme="minorEastAsia" w:hint="eastAsia"/>
          <w:lang w:val="en-GB" w:eastAsia="zh-CN"/>
        </w:rPr>
        <w:t xml:space="preserve"> [</w:t>
      </w:r>
      <w:r w:rsidR="00457699">
        <w:rPr>
          <w:rFonts w:eastAsiaTheme="minorEastAsia" w:hint="eastAsia"/>
          <w:lang w:val="en-GB" w:eastAsia="zh-CN"/>
        </w:rPr>
        <w:t>4</w:t>
      </w:r>
      <w:r>
        <w:rPr>
          <w:rFonts w:eastAsiaTheme="minorEastAsia" w:hint="eastAsia"/>
          <w:lang w:val="en-GB" w:eastAsia="zh-CN"/>
        </w:rPr>
        <w:t>]</w:t>
      </w:r>
      <w:r w:rsidRPr="007C23A1">
        <w:rPr>
          <w:rFonts w:eastAsiaTheme="minorEastAsia" w:hint="eastAsia"/>
          <w:lang w:val="en-GB" w:eastAsia="zh-CN"/>
        </w:rPr>
        <w:t>:</w:t>
      </w:r>
    </w:p>
    <w:tbl>
      <w:tblPr>
        <w:tblStyle w:val="a7"/>
        <w:tblW w:w="0" w:type="auto"/>
        <w:tblInd w:w="108" w:type="dxa"/>
        <w:tblLook w:val="04A0" w:firstRow="1" w:lastRow="0" w:firstColumn="1" w:lastColumn="0" w:noHBand="0" w:noVBand="1"/>
      </w:tblPr>
      <w:tblGrid>
        <w:gridCol w:w="8414"/>
      </w:tblGrid>
      <w:tr w:rsidR="008243BC" w:rsidTr="00F86AF3">
        <w:tc>
          <w:tcPr>
            <w:tcW w:w="8414" w:type="dxa"/>
          </w:tcPr>
          <w:p w:rsidR="008243BC" w:rsidRPr="00D22E31" w:rsidRDefault="008243BC" w:rsidP="001279D3">
            <w:pPr>
              <w:spacing w:after="120"/>
              <w:rPr>
                <w:lang w:eastAsia="ko-KR"/>
              </w:rPr>
            </w:pPr>
            <w:r w:rsidRPr="00D22E31">
              <w:rPr>
                <w:lang w:eastAsia="ko-KR"/>
              </w:rPr>
              <w:t xml:space="preserve">For the PDCP entity configured with </w:t>
            </w:r>
            <w:proofErr w:type="spellStart"/>
            <w:r w:rsidRPr="00D22E31">
              <w:rPr>
                <w:i/>
                <w:lang w:eastAsia="ko-KR"/>
              </w:rPr>
              <w:t>pdcp</w:t>
            </w:r>
            <w:proofErr w:type="spellEnd"/>
            <w:r w:rsidRPr="00D22E31">
              <w:rPr>
                <w:i/>
                <w:lang w:eastAsia="ko-KR"/>
              </w:rPr>
              <w:t>-Duplication</w:t>
            </w:r>
            <w:r w:rsidRPr="00D22E31">
              <w:rPr>
                <w:lang w:eastAsia="ko-KR"/>
              </w:rPr>
              <w:t>, the transmitting PDCP entity shall:</w:t>
            </w:r>
          </w:p>
          <w:p w:rsidR="008243BC" w:rsidRPr="00D22E31" w:rsidRDefault="008243BC" w:rsidP="001279D3">
            <w:pPr>
              <w:pStyle w:val="B1"/>
              <w:spacing w:after="120"/>
              <w:rPr>
                <w:lang w:eastAsia="ko-KR"/>
              </w:rPr>
            </w:pPr>
            <w:r w:rsidRPr="00D22E31">
              <w:rPr>
                <w:lang w:eastAsia="ko-KR"/>
              </w:rPr>
              <w:t>-</w:t>
            </w:r>
            <w:r w:rsidRPr="00D22E31">
              <w:rPr>
                <w:lang w:eastAsia="ko-KR"/>
              </w:rPr>
              <w:tab/>
              <w:t>if the successful delivery of a PDCP Data PDU is confirmed by one of the associated AM RLC entities:</w:t>
            </w:r>
          </w:p>
          <w:p w:rsidR="008243BC" w:rsidRPr="00310CDD" w:rsidRDefault="008243BC" w:rsidP="001279D3">
            <w:pPr>
              <w:pStyle w:val="B2"/>
              <w:spacing w:after="120"/>
              <w:rPr>
                <w:lang w:eastAsia="zh-CN"/>
              </w:rPr>
            </w:pPr>
            <w:r w:rsidRPr="00D22E31">
              <w:rPr>
                <w:lang w:eastAsia="ko-KR"/>
              </w:rPr>
              <w:t>-</w:t>
            </w:r>
            <w:r w:rsidRPr="00D22E31">
              <w:rPr>
                <w:lang w:eastAsia="ko-KR"/>
              </w:rPr>
              <w:tab/>
              <w:t>indicate to the other AM RLC entities to discard the duplicated PDCP Data PDU;</w:t>
            </w:r>
          </w:p>
        </w:tc>
      </w:tr>
    </w:tbl>
    <w:p w:rsidR="008243BC" w:rsidRPr="007C23A1" w:rsidRDefault="008243BC" w:rsidP="008243BC">
      <w:pPr>
        <w:spacing w:beforeLines="50" w:before="120"/>
        <w:rPr>
          <w:rFonts w:eastAsiaTheme="minorEastAsia"/>
          <w:lang w:val="en-GB" w:eastAsia="zh-CN"/>
        </w:rPr>
      </w:pPr>
      <w:r w:rsidRPr="007C23A1">
        <w:rPr>
          <w:rFonts w:eastAsiaTheme="minorEastAsia" w:hint="eastAsia"/>
          <w:lang w:val="en-GB" w:eastAsia="zh-CN"/>
        </w:rPr>
        <w:lastRenderedPageBreak/>
        <w:t xml:space="preserve">In LTE SL PDCP duplication, there was no such an operation, because RLC AM is not supported for LTE SL. In NR SL unicast, since there is RLC AM, it looks straightforward to directly reuse the same procedure as in NR </w:t>
      </w:r>
      <w:proofErr w:type="spellStart"/>
      <w:r w:rsidRPr="007C23A1">
        <w:rPr>
          <w:rFonts w:eastAsiaTheme="minorEastAsia" w:hint="eastAsia"/>
          <w:lang w:val="en-GB" w:eastAsia="zh-CN"/>
        </w:rPr>
        <w:t>Uu</w:t>
      </w:r>
      <w:proofErr w:type="spellEnd"/>
      <w:r w:rsidRPr="007C23A1">
        <w:rPr>
          <w:rFonts w:eastAsiaTheme="minorEastAsia" w:hint="eastAsia"/>
          <w:lang w:val="en-GB" w:eastAsia="zh-CN"/>
        </w:rPr>
        <w:t xml:space="preserve"> PDCP duplication. It is also seen that a direct reuse seems sufficient without a need of any </w:t>
      </w:r>
      <w:r w:rsidRPr="007C23A1">
        <w:rPr>
          <w:rFonts w:eastAsiaTheme="minorEastAsia"/>
          <w:lang w:val="en-GB" w:eastAsia="zh-CN"/>
        </w:rPr>
        <w:t>modification</w:t>
      </w:r>
      <w:r w:rsidRPr="007C23A1">
        <w:rPr>
          <w:rFonts w:eastAsiaTheme="minorEastAsia" w:hint="eastAsia"/>
          <w:lang w:val="en-GB" w:eastAsia="zh-CN"/>
        </w:rPr>
        <w:t xml:space="preserve">. </w:t>
      </w:r>
    </w:p>
    <w:p w:rsidR="008243BC" w:rsidRDefault="008243BC" w:rsidP="008243BC">
      <w:pPr>
        <w:spacing w:beforeLines="50" w:before="120"/>
        <w:rPr>
          <w:rFonts w:eastAsiaTheme="minorEastAsia"/>
          <w:b/>
          <w:lang w:val="en-GB" w:eastAsia="zh-CN"/>
        </w:rPr>
      </w:pPr>
      <w:r>
        <w:rPr>
          <w:rFonts w:eastAsiaTheme="minorEastAsia" w:hint="eastAsia"/>
          <w:b/>
          <w:lang w:val="en-GB" w:eastAsia="zh-CN"/>
        </w:rPr>
        <w:t xml:space="preserve">Proposal </w:t>
      </w:r>
      <w:r w:rsidR="001207E5">
        <w:rPr>
          <w:rFonts w:eastAsiaTheme="minorEastAsia" w:hint="eastAsia"/>
          <w:b/>
          <w:lang w:val="en-GB" w:eastAsia="zh-CN"/>
        </w:rPr>
        <w:t>6</w:t>
      </w:r>
      <w:r>
        <w:rPr>
          <w:rFonts w:eastAsiaTheme="minorEastAsia" w:hint="eastAsia"/>
          <w:b/>
          <w:lang w:val="en-GB" w:eastAsia="zh-CN"/>
        </w:rPr>
        <w:t xml:space="preserve">: RAN2 </w:t>
      </w:r>
      <w:r w:rsidR="001A55EA">
        <w:rPr>
          <w:rFonts w:eastAsiaTheme="minorEastAsia" w:hint="eastAsia"/>
          <w:b/>
          <w:lang w:val="en-GB" w:eastAsia="zh-CN"/>
        </w:rPr>
        <w:t>confirms</w:t>
      </w:r>
      <w:r w:rsidR="0072224E">
        <w:rPr>
          <w:rFonts w:eastAsiaTheme="minorEastAsia" w:hint="eastAsia"/>
          <w:b/>
          <w:lang w:val="en-GB" w:eastAsia="zh-CN"/>
        </w:rPr>
        <w:t xml:space="preserve"> that</w:t>
      </w:r>
      <w:r>
        <w:rPr>
          <w:rFonts w:eastAsiaTheme="minorEastAsia" w:hint="eastAsia"/>
          <w:b/>
          <w:lang w:val="en-GB" w:eastAsia="zh-CN"/>
        </w:rPr>
        <w:t xml:space="preserve"> duplicate PDU </w:t>
      </w:r>
      <w:r>
        <w:rPr>
          <w:rFonts w:eastAsiaTheme="minorEastAsia"/>
          <w:b/>
          <w:lang w:val="en-GB" w:eastAsia="zh-CN"/>
        </w:rPr>
        <w:t>discard</w:t>
      </w:r>
      <w:r>
        <w:rPr>
          <w:rFonts w:eastAsiaTheme="minorEastAsia" w:hint="eastAsia"/>
          <w:b/>
          <w:lang w:val="en-GB" w:eastAsia="zh-CN"/>
        </w:rPr>
        <w:t xml:space="preserve"> procedure applied to the </w:t>
      </w:r>
      <w:proofErr w:type="spellStart"/>
      <w:r>
        <w:rPr>
          <w:rFonts w:eastAsiaTheme="minorEastAsia" w:hint="eastAsia"/>
          <w:b/>
          <w:lang w:val="en-GB" w:eastAsia="zh-CN"/>
        </w:rPr>
        <w:t>Uu</w:t>
      </w:r>
      <w:proofErr w:type="spellEnd"/>
      <w:r>
        <w:rPr>
          <w:rFonts w:eastAsiaTheme="minorEastAsia" w:hint="eastAsia"/>
          <w:b/>
          <w:lang w:val="en-GB" w:eastAsia="zh-CN"/>
        </w:rPr>
        <w:t xml:space="preserve"> PDCP entity associated with AM RLC entities </w:t>
      </w:r>
      <w:r w:rsidR="0072224E">
        <w:rPr>
          <w:rFonts w:eastAsiaTheme="minorEastAsia" w:hint="eastAsia"/>
          <w:b/>
          <w:lang w:val="en-GB" w:eastAsia="zh-CN"/>
        </w:rPr>
        <w:t>is</w:t>
      </w:r>
      <w:r>
        <w:rPr>
          <w:rFonts w:eastAsiaTheme="minorEastAsia" w:hint="eastAsia"/>
          <w:b/>
          <w:lang w:val="en-GB" w:eastAsia="zh-CN"/>
        </w:rPr>
        <w:t xml:space="preserve"> reused for SL PDCP duplication in unicast.</w:t>
      </w:r>
    </w:p>
    <w:p w:rsidR="008243BC" w:rsidRPr="007C23A1" w:rsidRDefault="008243BC" w:rsidP="008243BC">
      <w:pPr>
        <w:pStyle w:val="3"/>
        <w:numPr>
          <w:ilvl w:val="0"/>
          <w:numId w:val="0"/>
        </w:numPr>
        <w:tabs>
          <w:tab w:val="left" w:pos="993"/>
        </w:tabs>
        <w:ind w:left="992" w:hangingChars="496" w:hanging="992"/>
        <w:rPr>
          <w:rFonts w:eastAsiaTheme="minorEastAsia"/>
          <w:b w:val="0"/>
          <w:sz w:val="20"/>
          <w:szCs w:val="20"/>
          <w:lang w:eastAsia="zh-CN"/>
        </w:rPr>
      </w:pPr>
      <w:r w:rsidRPr="00A63D3F">
        <w:rPr>
          <w:rFonts w:eastAsiaTheme="minorEastAsia" w:hint="eastAsia"/>
          <w:b w:val="0"/>
          <w:sz w:val="20"/>
          <w:szCs w:val="20"/>
          <w:lang w:eastAsia="zh-CN"/>
        </w:rPr>
        <w:t xml:space="preserve">Issue </w:t>
      </w:r>
      <w:r>
        <w:rPr>
          <w:rFonts w:eastAsiaTheme="minorEastAsia" w:hint="eastAsia"/>
          <w:b w:val="0"/>
          <w:sz w:val="20"/>
          <w:szCs w:val="20"/>
          <w:lang w:eastAsia="zh-CN"/>
        </w:rPr>
        <w:t>5</w:t>
      </w:r>
      <w:r w:rsidRPr="00A63D3F">
        <w:rPr>
          <w:rFonts w:eastAsiaTheme="minorEastAsia" w:hint="eastAsia"/>
          <w:b w:val="0"/>
          <w:sz w:val="20"/>
          <w:szCs w:val="20"/>
          <w:lang w:eastAsia="zh-CN"/>
        </w:rPr>
        <w:tab/>
      </w:r>
      <w:r w:rsidRPr="007C23A1">
        <w:rPr>
          <w:b w:val="0"/>
          <w:sz w:val="20"/>
          <w:szCs w:val="20"/>
        </w:rPr>
        <w:t>Impact of TX prof</w:t>
      </w:r>
      <w:r>
        <w:rPr>
          <w:b w:val="0"/>
          <w:sz w:val="20"/>
          <w:szCs w:val="20"/>
        </w:rPr>
        <w:t>ile to SL PDCP duplication</w:t>
      </w:r>
    </w:p>
    <w:p w:rsidR="008243BC" w:rsidRPr="007C23A1" w:rsidRDefault="008243BC" w:rsidP="008243BC">
      <w:pPr>
        <w:spacing w:beforeLines="50" w:before="120" w:after="120"/>
        <w:rPr>
          <w:rFonts w:eastAsiaTheme="minorEastAsia"/>
          <w:lang w:eastAsia="zh-CN"/>
        </w:rPr>
      </w:pPr>
      <w:r w:rsidRPr="007C23A1">
        <w:rPr>
          <w:rFonts w:eastAsiaTheme="minorEastAsia" w:hint="eastAsia"/>
          <w:lang w:eastAsia="zh-CN"/>
        </w:rPr>
        <w:t xml:space="preserve">This issue relates to the </w:t>
      </w:r>
      <w:r w:rsidRPr="007C23A1">
        <w:rPr>
          <w:rFonts w:eastAsiaTheme="minorEastAsia"/>
          <w:lang w:eastAsia="zh-CN"/>
        </w:rPr>
        <w:t>following</w:t>
      </w:r>
      <w:r w:rsidRPr="007C23A1">
        <w:rPr>
          <w:rFonts w:eastAsiaTheme="minorEastAsia" w:hint="eastAsia"/>
          <w:lang w:eastAsia="zh-CN"/>
        </w:rPr>
        <w:t xml:space="preserve"> FFS left from RAN2#123 [</w:t>
      </w:r>
      <w:r w:rsidR="00457699">
        <w:rPr>
          <w:rFonts w:eastAsiaTheme="minorEastAsia" w:hint="eastAsia"/>
          <w:lang w:eastAsia="zh-CN"/>
        </w:rPr>
        <w:t>3</w:t>
      </w:r>
      <w:r w:rsidRPr="007C23A1">
        <w:rPr>
          <w:rFonts w:eastAsiaTheme="minorEastAsia" w:hint="eastAsia"/>
          <w:lang w:eastAsia="zh-CN"/>
        </w:rPr>
        <w:t>]:</w:t>
      </w:r>
    </w:p>
    <w:p w:rsidR="008243BC" w:rsidRPr="005F1AFD" w:rsidRDefault="008243BC" w:rsidP="008243BC">
      <w:pPr>
        <w:pBdr>
          <w:top w:val="single" w:sz="4" w:space="1" w:color="auto"/>
          <w:left w:val="single" w:sz="4" w:space="4" w:color="auto"/>
          <w:bottom w:val="single" w:sz="4" w:space="1" w:color="auto"/>
          <w:right w:val="single" w:sz="4" w:space="0" w:color="auto"/>
        </w:pBdr>
        <w:ind w:left="426" w:hanging="363"/>
      </w:pPr>
      <w:r w:rsidRPr="005F1AFD">
        <w:t>Agreement</w:t>
      </w:r>
      <w:r>
        <w:t>s on TX profile extension for SL CA</w:t>
      </w:r>
    </w:p>
    <w:p w:rsidR="008243BC" w:rsidRDefault="008243BC" w:rsidP="008243BC">
      <w:pPr>
        <w:pBdr>
          <w:top w:val="single" w:sz="4" w:space="1" w:color="auto"/>
          <w:left w:val="single" w:sz="4" w:space="4" w:color="auto"/>
          <w:bottom w:val="single" w:sz="4" w:space="1" w:color="auto"/>
          <w:right w:val="single" w:sz="4" w:space="0" w:color="auto"/>
        </w:pBdr>
        <w:ind w:left="426" w:hanging="363"/>
      </w:pPr>
      <w:r>
        <w:t>1:</w:t>
      </w:r>
      <w:r>
        <w:tab/>
      </w:r>
      <w:r>
        <w:rPr>
          <w:noProof/>
        </w:rPr>
        <w:t xml:space="preserve">When the upper layer provides multiple carriers in service to carrier mapping information to AS, we need TX profile extension to </w:t>
      </w:r>
      <w:r w:rsidRPr="0030531F">
        <w:rPr>
          <w:noProof/>
          <w:highlight w:val="green"/>
        </w:rPr>
        <w:t>inform whether the transmisson corresponding the service is backward compatibile or not</w:t>
      </w:r>
      <w:r>
        <w:rPr>
          <w:noProof/>
        </w:rPr>
        <w:t xml:space="preserve">. If backward compatible is needed, only legacy carrier is used for transmission when PDCP duplication is not used. If PDCP duplication is used, at least legacy carrier is used. </w:t>
      </w:r>
      <w:r w:rsidRPr="007C23A1">
        <w:rPr>
          <w:noProof/>
          <w:highlight w:val="yellow"/>
        </w:rPr>
        <w:t>FFS</w:t>
      </w:r>
      <w:r>
        <w:rPr>
          <w:noProof/>
        </w:rPr>
        <w:t xml:space="preserve"> whether to use PDCP duplication or not is up to UE implementation.</w:t>
      </w:r>
    </w:p>
    <w:p w:rsidR="008243BC" w:rsidRPr="005E4C4D" w:rsidRDefault="008243BC" w:rsidP="00791DF1">
      <w:pPr>
        <w:spacing w:beforeLines="50" w:before="120"/>
        <w:rPr>
          <w:rFonts w:eastAsiaTheme="minorEastAsia"/>
          <w:lang w:eastAsia="zh-CN"/>
        </w:rPr>
      </w:pPr>
      <w:r w:rsidRPr="005E4C4D">
        <w:rPr>
          <w:rFonts w:eastAsiaTheme="minorEastAsia" w:hint="eastAsia"/>
          <w:lang w:eastAsia="zh-CN"/>
        </w:rPr>
        <w:t xml:space="preserve">RAN2 needs to conclude this FFS in order to reach the final agreement on the impact to SL PDCP duplication due to </w:t>
      </w:r>
      <w:proofErr w:type="spellStart"/>
      <w:proofErr w:type="gramStart"/>
      <w:r w:rsidRPr="005E4C4D">
        <w:rPr>
          <w:rFonts w:eastAsiaTheme="minorEastAsia" w:hint="eastAsia"/>
          <w:lang w:eastAsia="zh-CN"/>
        </w:rPr>
        <w:t>Tx</w:t>
      </w:r>
      <w:proofErr w:type="spellEnd"/>
      <w:proofErr w:type="gramEnd"/>
      <w:r w:rsidRPr="005E4C4D">
        <w:rPr>
          <w:rFonts w:eastAsiaTheme="minorEastAsia" w:hint="eastAsia"/>
          <w:lang w:eastAsia="zh-CN"/>
        </w:rPr>
        <w:t xml:space="preserve"> profile. Also, RAN2 may need to consider how to implement such an </w:t>
      </w:r>
      <w:r w:rsidRPr="005E4C4D">
        <w:rPr>
          <w:rFonts w:eastAsiaTheme="minorEastAsia"/>
          <w:lang w:eastAsia="zh-CN"/>
        </w:rPr>
        <w:t>“</w:t>
      </w:r>
      <w:r w:rsidRPr="005E4C4D">
        <w:rPr>
          <w:rFonts w:eastAsiaTheme="minorEastAsia" w:hint="eastAsia"/>
          <w:lang w:eastAsia="zh-CN"/>
        </w:rPr>
        <w:t>implementation specific</w:t>
      </w:r>
      <w:r w:rsidRPr="005E4C4D">
        <w:rPr>
          <w:rFonts w:eastAsiaTheme="minorEastAsia"/>
          <w:lang w:eastAsia="zh-CN"/>
        </w:rPr>
        <w:t>”</w:t>
      </w:r>
      <w:r w:rsidRPr="005E4C4D">
        <w:rPr>
          <w:rFonts w:eastAsiaTheme="minorEastAsia" w:hint="eastAsia"/>
          <w:lang w:eastAsia="zh-CN"/>
        </w:rPr>
        <w:t xml:space="preserve"> PDCP duplication enabling </w:t>
      </w:r>
      <w:r w:rsidR="00835B38" w:rsidRPr="005E4C4D">
        <w:rPr>
          <w:rFonts w:eastAsiaTheme="minorEastAsia"/>
          <w:lang w:eastAsia="zh-CN"/>
        </w:rPr>
        <w:t>mechanism</w:t>
      </w:r>
      <w:r w:rsidRPr="005E4C4D">
        <w:rPr>
          <w:rFonts w:eastAsiaTheme="minorEastAsia" w:hint="eastAsia"/>
          <w:lang w:eastAsia="zh-CN"/>
        </w:rPr>
        <w:t xml:space="preserve"> in the Spec (e.g. RRC configures two RLC legs when UE decides to use PDCP </w:t>
      </w:r>
      <w:r w:rsidR="00835B38" w:rsidRPr="005E4C4D">
        <w:rPr>
          <w:rFonts w:eastAsiaTheme="minorEastAsia"/>
          <w:lang w:eastAsia="zh-CN"/>
        </w:rPr>
        <w:t>duplication</w:t>
      </w:r>
      <w:r w:rsidRPr="005E4C4D">
        <w:rPr>
          <w:rFonts w:eastAsiaTheme="minorEastAsia" w:hint="eastAsia"/>
          <w:lang w:eastAsia="zh-CN"/>
        </w:rPr>
        <w:t xml:space="preserve"> based on UE implementation). </w:t>
      </w:r>
    </w:p>
    <w:p w:rsidR="008243BC" w:rsidRDefault="008243BC" w:rsidP="00791DF1">
      <w:pPr>
        <w:spacing w:beforeLines="50" w:before="120"/>
        <w:rPr>
          <w:rFonts w:eastAsiaTheme="minorEastAsia"/>
          <w:b/>
          <w:lang w:eastAsia="zh-CN"/>
        </w:rPr>
      </w:pPr>
      <w:r w:rsidRPr="005E4C4D">
        <w:rPr>
          <w:rFonts w:eastAsiaTheme="minorEastAsia" w:hint="eastAsia"/>
          <w:lang w:eastAsia="zh-CN"/>
        </w:rPr>
        <w:t xml:space="preserve">Also, If RAN2 still wants to support such a TX profile for backward </w:t>
      </w:r>
      <w:r w:rsidRPr="005E4C4D">
        <w:rPr>
          <w:rFonts w:eastAsiaTheme="minorEastAsia"/>
          <w:lang w:eastAsia="zh-CN"/>
        </w:rPr>
        <w:t>compatibility</w:t>
      </w:r>
      <w:r w:rsidRPr="005E4C4D">
        <w:rPr>
          <w:rFonts w:eastAsiaTheme="minorEastAsia" w:hint="eastAsia"/>
          <w:lang w:eastAsia="zh-CN"/>
        </w:rPr>
        <w:t xml:space="preserve"> </w:t>
      </w:r>
      <w:r w:rsidRPr="005E4C4D">
        <w:rPr>
          <w:rFonts w:eastAsiaTheme="minorEastAsia"/>
          <w:lang w:eastAsia="zh-CN"/>
        </w:rPr>
        <w:t>indication</w:t>
      </w:r>
      <w:r w:rsidRPr="005E4C4D">
        <w:rPr>
          <w:rFonts w:eastAsiaTheme="minorEastAsia" w:hint="eastAsia"/>
          <w:lang w:eastAsia="zh-CN"/>
        </w:rPr>
        <w:t xml:space="preserve"> in the SL CA context, LS may need to be sent SA2 to explicitly ask SA2 to work on the TX profile design based on RAN2 agreement on TX profile content.</w:t>
      </w:r>
    </w:p>
    <w:p w:rsidR="008243BC" w:rsidRDefault="008243BC" w:rsidP="00791DF1">
      <w:pPr>
        <w:spacing w:beforeLines="50" w:before="120"/>
        <w:rPr>
          <w:rFonts w:eastAsiaTheme="minorEastAsia"/>
          <w:b/>
          <w:lang w:eastAsia="zh-CN"/>
        </w:rPr>
      </w:pPr>
      <w:r>
        <w:rPr>
          <w:rFonts w:eastAsiaTheme="minorEastAsia" w:hint="eastAsia"/>
          <w:b/>
          <w:lang w:eastAsia="zh-CN"/>
        </w:rPr>
        <w:t xml:space="preserve">Proposal </w:t>
      </w:r>
      <w:r w:rsidR="001207E5">
        <w:rPr>
          <w:rFonts w:eastAsiaTheme="minorEastAsia" w:hint="eastAsia"/>
          <w:b/>
          <w:lang w:eastAsia="zh-CN"/>
        </w:rPr>
        <w:t>7</w:t>
      </w:r>
      <w:r w:rsidR="00835B38">
        <w:rPr>
          <w:rFonts w:eastAsiaTheme="minorEastAsia" w:hint="eastAsia"/>
          <w:b/>
          <w:lang w:eastAsia="zh-CN"/>
        </w:rPr>
        <w:t xml:space="preserve">: For the </w:t>
      </w:r>
      <w:r w:rsidR="00835B38">
        <w:rPr>
          <w:rFonts w:eastAsiaTheme="minorEastAsia"/>
          <w:b/>
          <w:lang w:eastAsia="zh-CN"/>
        </w:rPr>
        <w:t>transmission</w:t>
      </w:r>
      <w:r w:rsidR="00835B38">
        <w:rPr>
          <w:rFonts w:eastAsiaTheme="minorEastAsia" w:hint="eastAsia"/>
          <w:b/>
          <w:lang w:eastAsia="zh-CN"/>
        </w:rPr>
        <w:t xml:space="preserve"> with </w:t>
      </w:r>
      <w:proofErr w:type="spellStart"/>
      <w:proofErr w:type="gramStart"/>
      <w:r w:rsidR="00835B38">
        <w:rPr>
          <w:rFonts w:eastAsiaTheme="minorEastAsia" w:hint="eastAsia"/>
          <w:b/>
          <w:lang w:eastAsia="zh-CN"/>
        </w:rPr>
        <w:t>Tx</w:t>
      </w:r>
      <w:proofErr w:type="spellEnd"/>
      <w:proofErr w:type="gramEnd"/>
      <w:r w:rsidR="00835B38">
        <w:rPr>
          <w:rFonts w:eastAsiaTheme="minorEastAsia" w:hint="eastAsia"/>
          <w:b/>
          <w:lang w:eastAsia="zh-CN"/>
        </w:rPr>
        <w:t xml:space="preserve"> profile indicating backward </w:t>
      </w:r>
      <w:r w:rsidR="00835B38">
        <w:rPr>
          <w:rFonts w:eastAsiaTheme="minorEastAsia"/>
          <w:b/>
          <w:lang w:eastAsia="zh-CN"/>
        </w:rPr>
        <w:t>compatib</w:t>
      </w:r>
      <w:r w:rsidR="00835B38">
        <w:rPr>
          <w:rFonts w:eastAsiaTheme="minorEastAsia" w:hint="eastAsia"/>
          <w:b/>
          <w:lang w:eastAsia="zh-CN"/>
        </w:rPr>
        <w:t xml:space="preserve">ility, RAN2 concludes whether UE decides to </w:t>
      </w:r>
      <w:r>
        <w:rPr>
          <w:rFonts w:eastAsiaTheme="minorEastAsia" w:hint="eastAsia"/>
          <w:b/>
          <w:lang w:eastAsia="zh-CN"/>
        </w:rPr>
        <w:t xml:space="preserve">use </w:t>
      </w:r>
      <w:r w:rsidR="00835B38">
        <w:rPr>
          <w:rFonts w:eastAsiaTheme="minorEastAsia" w:hint="eastAsia"/>
          <w:b/>
          <w:lang w:eastAsia="zh-CN"/>
        </w:rPr>
        <w:t xml:space="preserve">SL </w:t>
      </w:r>
      <w:r>
        <w:rPr>
          <w:rFonts w:eastAsiaTheme="minorEastAsia" w:hint="eastAsia"/>
          <w:b/>
          <w:lang w:eastAsia="zh-CN"/>
        </w:rPr>
        <w:t xml:space="preserve">PDCP </w:t>
      </w:r>
      <w:r>
        <w:rPr>
          <w:rFonts w:eastAsiaTheme="minorEastAsia"/>
          <w:b/>
          <w:lang w:eastAsia="zh-CN"/>
        </w:rPr>
        <w:t>duplication</w:t>
      </w:r>
      <w:r>
        <w:rPr>
          <w:rFonts w:eastAsiaTheme="minorEastAsia" w:hint="eastAsia"/>
          <w:b/>
          <w:lang w:eastAsia="zh-CN"/>
        </w:rPr>
        <w:t xml:space="preserve"> or not </w:t>
      </w:r>
      <w:r w:rsidR="00835B38">
        <w:rPr>
          <w:rFonts w:eastAsiaTheme="minorEastAsia" w:hint="eastAsia"/>
          <w:b/>
          <w:lang w:eastAsia="zh-CN"/>
        </w:rPr>
        <w:t xml:space="preserve">based on UE </w:t>
      </w:r>
      <w:r w:rsidR="00835B38">
        <w:rPr>
          <w:rFonts w:eastAsiaTheme="minorEastAsia"/>
          <w:b/>
          <w:lang w:eastAsia="zh-CN"/>
        </w:rPr>
        <w:t>implementation</w:t>
      </w:r>
      <w:r w:rsidR="00FB2581">
        <w:rPr>
          <w:rFonts w:eastAsiaTheme="minorEastAsia" w:hint="eastAsia"/>
          <w:b/>
          <w:lang w:eastAsia="zh-CN"/>
        </w:rPr>
        <w:t>.</w:t>
      </w:r>
      <w:r w:rsidR="00835B38">
        <w:rPr>
          <w:rFonts w:eastAsiaTheme="minorEastAsia" w:hint="eastAsia"/>
          <w:b/>
          <w:lang w:eastAsia="zh-CN"/>
        </w:rPr>
        <w:t xml:space="preserve"> </w:t>
      </w:r>
    </w:p>
    <w:p w:rsidR="008243BC" w:rsidRPr="007C23A1" w:rsidRDefault="008243BC" w:rsidP="00791DF1">
      <w:pPr>
        <w:spacing w:beforeLines="50" w:before="120"/>
        <w:rPr>
          <w:rFonts w:eastAsiaTheme="minorEastAsia"/>
          <w:b/>
          <w:lang w:eastAsia="zh-CN"/>
        </w:rPr>
      </w:pPr>
      <w:r>
        <w:rPr>
          <w:rFonts w:eastAsiaTheme="minorEastAsia" w:hint="eastAsia"/>
          <w:b/>
          <w:lang w:eastAsia="zh-CN"/>
        </w:rPr>
        <w:t xml:space="preserve">Proposal </w:t>
      </w:r>
      <w:r w:rsidR="001207E5">
        <w:rPr>
          <w:rFonts w:eastAsiaTheme="minorEastAsia" w:hint="eastAsia"/>
          <w:b/>
          <w:lang w:eastAsia="zh-CN"/>
        </w:rPr>
        <w:t>8</w:t>
      </w:r>
      <w:r>
        <w:rPr>
          <w:rFonts w:eastAsiaTheme="minorEastAsia" w:hint="eastAsia"/>
          <w:b/>
          <w:lang w:eastAsia="zh-CN"/>
        </w:rPr>
        <w:t xml:space="preserve">: </w:t>
      </w:r>
      <w:r>
        <w:rPr>
          <w:rFonts w:eastAsiaTheme="minorEastAsia"/>
          <w:b/>
          <w:lang w:eastAsia="zh-CN"/>
        </w:rPr>
        <w:t>For the</w:t>
      </w:r>
      <w:r>
        <w:rPr>
          <w:rFonts w:eastAsiaTheme="minorEastAsia" w:hint="eastAsia"/>
          <w:b/>
          <w:lang w:eastAsia="zh-CN"/>
        </w:rPr>
        <w:t xml:space="preserve"> SL CA related </w:t>
      </w:r>
      <w:proofErr w:type="spellStart"/>
      <w:proofErr w:type="gramStart"/>
      <w:r>
        <w:rPr>
          <w:rFonts w:eastAsiaTheme="minorEastAsia" w:hint="eastAsia"/>
          <w:b/>
          <w:lang w:eastAsia="zh-CN"/>
        </w:rPr>
        <w:t>Tx</w:t>
      </w:r>
      <w:proofErr w:type="spellEnd"/>
      <w:proofErr w:type="gramEnd"/>
      <w:r>
        <w:rPr>
          <w:rFonts w:eastAsiaTheme="minorEastAsia" w:hint="eastAsia"/>
          <w:b/>
          <w:lang w:eastAsia="zh-CN"/>
        </w:rPr>
        <w:t xml:space="preserve"> profile, LS is sen</w:t>
      </w:r>
      <w:r w:rsidR="00072368">
        <w:rPr>
          <w:rFonts w:eastAsiaTheme="minorEastAsia" w:hint="eastAsia"/>
          <w:b/>
          <w:lang w:eastAsia="zh-CN"/>
        </w:rPr>
        <w:t>t to trigger SA2 work on TX</w:t>
      </w:r>
      <w:r>
        <w:rPr>
          <w:rFonts w:eastAsiaTheme="minorEastAsia" w:hint="eastAsia"/>
          <w:b/>
          <w:lang w:eastAsia="zh-CN"/>
        </w:rPr>
        <w:t xml:space="preserve"> profile design (based on the </w:t>
      </w:r>
      <w:proofErr w:type="spellStart"/>
      <w:r>
        <w:rPr>
          <w:rFonts w:eastAsiaTheme="minorEastAsia" w:hint="eastAsia"/>
          <w:b/>
          <w:lang w:eastAsia="zh-CN"/>
        </w:rPr>
        <w:t>Tx</w:t>
      </w:r>
      <w:proofErr w:type="spellEnd"/>
      <w:r>
        <w:rPr>
          <w:rFonts w:eastAsiaTheme="minorEastAsia" w:hint="eastAsia"/>
          <w:b/>
          <w:lang w:eastAsia="zh-CN"/>
        </w:rPr>
        <w:t xml:space="preserve"> profile content conclude</w:t>
      </w:r>
      <w:r w:rsidR="00072368">
        <w:rPr>
          <w:rFonts w:eastAsiaTheme="minorEastAsia" w:hint="eastAsia"/>
          <w:b/>
          <w:lang w:eastAsia="zh-CN"/>
        </w:rPr>
        <w:t>d</w:t>
      </w:r>
      <w:r>
        <w:rPr>
          <w:rFonts w:eastAsiaTheme="minorEastAsia" w:hint="eastAsia"/>
          <w:b/>
          <w:lang w:eastAsia="zh-CN"/>
        </w:rPr>
        <w:t xml:space="preserve"> by RAN2).</w:t>
      </w:r>
    </w:p>
    <w:p w:rsidR="008243BC" w:rsidRPr="007C23A1" w:rsidRDefault="008243BC" w:rsidP="008243BC">
      <w:pPr>
        <w:pStyle w:val="3"/>
        <w:numPr>
          <w:ilvl w:val="0"/>
          <w:numId w:val="0"/>
        </w:numPr>
        <w:tabs>
          <w:tab w:val="left" w:pos="993"/>
        </w:tabs>
        <w:ind w:left="992" w:hangingChars="496" w:hanging="992"/>
        <w:rPr>
          <w:rFonts w:eastAsiaTheme="minorEastAsia"/>
          <w:b w:val="0"/>
          <w:sz w:val="20"/>
          <w:szCs w:val="20"/>
          <w:lang w:eastAsia="zh-CN"/>
        </w:rPr>
      </w:pPr>
      <w:r>
        <w:rPr>
          <w:rFonts w:eastAsiaTheme="minorEastAsia" w:hint="eastAsia"/>
          <w:b w:val="0"/>
          <w:sz w:val="20"/>
          <w:szCs w:val="20"/>
          <w:lang w:eastAsia="zh-CN"/>
        </w:rPr>
        <w:t>Other miscellaneous issues</w:t>
      </w:r>
    </w:p>
    <w:p w:rsidR="008243BC" w:rsidRPr="007F1D09" w:rsidRDefault="008243BC" w:rsidP="008243BC">
      <w:pPr>
        <w:spacing w:beforeLines="50" w:before="120"/>
        <w:rPr>
          <w:rFonts w:ascii="Arial" w:eastAsiaTheme="minorEastAsia" w:hAnsi="Arial" w:cs="Arial"/>
          <w:lang w:val="en-GB" w:eastAsia="zh-CN"/>
        </w:rPr>
      </w:pPr>
      <w:r w:rsidRPr="007F1D09">
        <w:rPr>
          <w:rFonts w:ascii="Arial" w:eastAsiaTheme="minorEastAsia" w:hAnsi="Arial" w:cs="Arial"/>
          <w:lang w:val="en-GB" w:eastAsia="zh-CN"/>
        </w:rPr>
        <w:t xml:space="preserve">Issue </w:t>
      </w:r>
      <w:r w:rsidR="00F86AF3">
        <w:rPr>
          <w:rFonts w:ascii="Arial" w:eastAsiaTheme="minorEastAsia" w:hAnsi="Arial" w:cs="Arial" w:hint="eastAsia"/>
          <w:lang w:val="en-GB" w:eastAsia="zh-CN"/>
        </w:rPr>
        <w:t>M-1</w:t>
      </w:r>
      <w:r w:rsidRPr="007F1D09">
        <w:rPr>
          <w:rFonts w:ascii="Arial" w:eastAsiaTheme="minorEastAsia" w:hAnsi="Arial" w:cs="Arial"/>
          <w:lang w:val="en-GB" w:eastAsia="zh-CN"/>
        </w:rPr>
        <w:t>: The PDCP duplication configuration for SL-SRB and SL-DRB</w:t>
      </w:r>
    </w:p>
    <w:p w:rsidR="008243BC" w:rsidRDefault="008243BC" w:rsidP="008243BC">
      <w:pPr>
        <w:pStyle w:val="a0"/>
        <w:spacing w:beforeLines="50" w:before="120"/>
        <w:rPr>
          <w:rFonts w:eastAsiaTheme="minorEastAsia"/>
          <w:lang w:eastAsia="zh-CN"/>
        </w:rPr>
      </w:pPr>
      <w:r>
        <w:rPr>
          <w:rFonts w:eastAsiaTheme="minorEastAsia" w:hint="eastAsia"/>
          <w:lang w:eastAsia="zh-CN"/>
        </w:rPr>
        <w:t>In RAN2#122 meeting, the following agreements were reached:</w:t>
      </w:r>
    </w:p>
    <w:tbl>
      <w:tblPr>
        <w:tblStyle w:val="a7"/>
        <w:tblW w:w="0" w:type="auto"/>
        <w:tblInd w:w="108" w:type="dxa"/>
        <w:tblLook w:val="04A0" w:firstRow="1" w:lastRow="0" w:firstColumn="1" w:lastColumn="0" w:noHBand="0" w:noVBand="1"/>
      </w:tblPr>
      <w:tblGrid>
        <w:gridCol w:w="8414"/>
      </w:tblGrid>
      <w:tr w:rsidR="008243BC" w:rsidTr="001279D3">
        <w:trPr>
          <w:trHeight w:val="784"/>
        </w:trPr>
        <w:tc>
          <w:tcPr>
            <w:tcW w:w="8414" w:type="dxa"/>
          </w:tcPr>
          <w:p w:rsidR="008243BC" w:rsidRDefault="008243BC" w:rsidP="001279D3">
            <w:pPr>
              <w:rPr>
                <w:rFonts w:eastAsia="宋体"/>
                <w:lang w:eastAsia="zh-CN"/>
              </w:rPr>
            </w:pPr>
            <w:r>
              <w:rPr>
                <w:rFonts w:eastAsiaTheme="minorEastAsia" w:hint="eastAsia"/>
                <w:lang w:eastAsia="zh-CN"/>
              </w:rPr>
              <w:t xml:space="preserve"> </w:t>
            </w:r>
            <w:r w:rsidRPr="00E316F5">
              <w:rPr>
                <w:rFonts w:eastAsia="宋体" w:hint="eastAsia"/>
                <w:b/>
                <w:lang w:eastAsia="zh-CN"/>
              </w:rPr>
              <w:t>RAN2#12</w:t>
            </w:r>
            <w:r>
              <w:rPr>
                <w:rFonts w:eastAsia="宋体" w:hint="eastAsia"/>
                <w:b/>
                <w:lang w:eastAsia="zh-CN"/>
              </w:rPr>
              <w:t>2</w:t>
            </w:r>
            <w:r w:rsidRPr="00E316F5">
              <w:rPr>
                <w:rFonts w:eastAsia="宋体" w:hint="eastAsia"/>
                <w:b/>
                <w:lang w:eastAsia="zh-CN"/>
              </w:rPr>
              <w:t xml:space="preserve"> A</w:t>
            </w:r>
            <w:r w:rsidRPr="00E316F5">
              <w:rPr>
                <w:rFonts w:eastAsia="宋体"/>
                <w:b/>
                <w:lang w:eastAsia="zh-CN"/>
              </w:rPr>
              <w:t>greement:</w:t>
            </w:r>
          </w:p>
          <w:p w:rsidR="008243BC" w:rsidRPr="00E41811" w:rsidRDefault="008243BC" w:rsidP="001279D3">
            <w:pPr>
              <w:rPr>
                <w:rFonts w:eastAsia="宋体"/>
                <w:lang w:eastAsia="zh-CN"/>
              </w:rPr>
            </w:pPr>
            <w:r w:rsidRPr="00E41811">
              <w:rPr>
                <w:rFonts w:eastAsia="宋体"/>
                <w:lang w:eastAsia="zh-CN"/>
              </w:rPr>
              <w:t>Agreement on criterion for packet duplication</w:t>
            </w:r>
          </w:p>
          <w:p w:rsidR="008243BC" w:rsidRPr="00E41811" w:rsidRDefault="008243BC" w:rsidP="001279D3">
            <w:pPr>
              <w:rPr>
                <w:rFonts w:eastAsia="宋体"/>
                <w:b/>
                <w:lang w:eastAsia="zh-CN"/>
              </w:rPr>
            </w:pPr>
            <w:r w:rsidRPr="00E41811">
              <w:rPr>
                <w:rFonts w:eastAsia="宋体"/>
                <w:lang w:eastAsia="zh-CN"/>
              </w:rPr>
              <w:t>1:</w:t>
            </w:r>
            <w:r w:rsidRPr="00E41811">
              <w:rPr>
                <w:rFonts w:eastAsia="宋体"/>
                <w:lang w:eastAsia="zh-CN"/>
              </w:rPr>
              <w:tab/>
            </w:r>
            <w:r w:rsidRPr="00E41811">
              <w:t>SLRB configures whether PDCP duplication is used or not</w:t>
            </w:r>
          </w:p>
        </w:tc>
      </w:tr>
    </w:tbl>
    <w:p w:rsidR="008243BC" w:rsidRDefault="008243BC" w:rsidP="008243BC">
      <w:pPr>
        <w:pStyle w:val="a0"/>
        <w:spacing w:beforeLines="50" w:before="120"/>
        <w:rPr>
          <w:rFonts w:eastAsiaTheme="minorEastAsia"/>
          <w:lang w:eastAsia="zh-CN"/>
        </w:rPr>
      </w:pPr>
      <w:r>
        <w:rPr>
          <w:rFonts w:eastAsiaTheme="minorEastAsia" w:hint="eastAsia"/>
          <w:lang w:eastAsia="zh-CN"/>
        </w:rPr>
        <w:t>Based on the above agreement</w:t>
      </w:r>
      <w:r>
        <w:rPr>
          <w:rFonts w:eastAsiaTheme="minorEastAsia" w:hint="eastAsia"/>
          <w:lang w:val="en-GB" w:eastAsia="zh-CN"/>
        </w:rPr>
        <w:t xml:space="preserve">, </w:t>
      </w:r>
      <w:r w:rsidRPr="00E41811">
        <w:t>SLRB configures whether PDCP duplication is used or not</w:t>
      </w:r>
      <w:r>
        <w:rPr>
          <w:rFonts w:eastAsiaTheme="minorEastAsia" w:hint="eastAsia"/>
          <w:lang w:eastAsia="zh-CN"/>
        </w:rPr>
        <w:t>. Here, more details on how to configure the</w:t>
      </w:r>
      <w:r w:rsidRPr="00E41811">
        <w:t xml:space="preserve"> PDCP duplication</w:t>
      </w:r>
      <w:r>
        <w:rPr>
          <w:rFonts w:eastAsiaTheme="minorEastAsia" w:hint="eastAsia"/>
          <w:lang w:eastAsia="zh-CN"/>
        </w:rPr>
        <w:t xml:space="preserve"> are discussed. </w:t>
      </w:r>
    </w:p>
    <w:p w:rsidR="008243BC" w:rsidRDefault="008243BC" w:rsidP="008243BC">
      <w:pPr>
        <w:pStyle w:val="a0"/>
        <w:spacing w:beforeLines="50" w:before="120"/>
        <w:rPr>
          <w:rFonts w:eastAsiaTheme="minorEastAsia"/>
          <w:lang w:eastAsia="zh-CN"/>
        </w:rPr>
      </w:pPr>
      <w:r>
        <w:rPr>
          <w:rFonts w:eastAsiaTheme="minorEastAsia" w:hint="eastAsia"/>
          <w:lang w:eastAsia="zh-CN"/>
        </w:rPr>
        <w:t xml:space="preserve">For SL DRB, </w:t>
      </w:r>
      <w:r>
        <w:rPr>
          <w:rFonts w:eastAsiaTheme="minorEastAsia"/>
          <w:lang w:eastAsia="zh-CN"/>
        </w:rPr>
        <w:t>similar</w:t>
      </w:r>
      <w:r>
        <w:rPr>
          <w:rFonts w:eastAsiaTheme="minorEastAsia" w:hint="eastAsia"/>
          <w:lang w:eastAsia="zh-CN"/>
        </w:rPr>
        <w:t xml:space="preserve"> </w:t>
      </w:r>
      <w:r>
        <w:rPr>
          <w:rFonts w:eastAsiaTheme="minorEastAsia"/>
          <w:lang w:eastAsia="zh-CN"/>
        </w:rPr>
        <w:t>to the</w:t>
      </w:r>
      <w:r>
        <w:rPr>
          <w:rFonts w:eastAsiaTheme="minorEastAsia" w:hint="eastAsia"/>
          <w:lang w:eastAsia="zh-CN"/>
        </w:rPr>
        <w:t xml:space="preserve"> BOOLEAN </w:t>
      </w:r>
      <w:r>
        <w:rPr>
          <w:rFonts w:eastAsiaTheme="minorEastAsia"/>
          <w:lang w:eastAsia="zh-CN"/>
        </w:rPr>
        <w:t>parameter</w:t>
      </w:r>
      <w:r>
        <w:rPr>
          <w:rFonts w:eastAsiaTheme="minorEastAsia" w:hint="eastAsia"/>
          <w:lang w:eastAsia="zh-CN"/>
        </w:rPr>
        <w:t xml:space="preserve"> </w:t>
      </w:r>
      <w:proofErr w:type="spellStart"/>
      <w:r w:rsidRPr="009A568D">
        <w:rPr>
          <w:rFonts w:eastAsiaTheme="minorEastAsia"/>
          <w:i/>
          <w:lang w:eastAsia="zh-CN"/>
        </w:rPr>
        <w:t>pdcp</w:t>
      </w:r>
      <w:proofErr w:type="spellEnd"/>
      <w:r w:rsidRPr="009A568D">
        <w:rPr>
          <w:rFonts w:eastAsiaTheme="minorEastAsia"/>
          <w:i/>
          <w:lang w:eastAsia="zh-CN"/>
        </w:rPr>
        <w:t>-Duplication</w:t>
      </w:r>
      <w:r>
        <w:rPr>
          <w:rFonts w:eastAsiaTheme="minorEastAsia" w:hint="eastAsia"/>
          <w:lang w:eastAsia="zh-CN"/>
        </w:rPr>
        <w:t xml:space="preserve"> used for DRB in </w:t>
      </w:r>
      <w:proofErr w:type="spellStart"/>
      <w:r>
        <w:rPr>
          <w:rFonts w:eastAsiaTheme="minorEastAsia" w:hint="eastAsia"/>
          <w:lang w:eastAsia="zh-CN"/>
        </w:rPr>
        <w:t>Uu</w:t>
      </w:r>
      <w:proofErr w:type="spellEnd"/>
      <w:r>
        <w:rPr>
          <w:rFonts w:eastAsiaTheme="minorEastAsia" w:hint="eastAsia"/>
          <w:lang w:eastAsia="zh-CN"/>
        </w:rPr>
        <w:t xml:space="preserve"> interface, when UE in connected mode, the </w:t>
      </w:r>
      <w:r>
        <w:rPr>
          <w:rFonts w:eastAsiaTheme="minorEastAsia"/>
          <w:lang w:eastAsia="zh-CN"/>
        </w:rPr>
        <w:t>network</w:t>
      </w:r>
      <w:r>
        <w:rPr>
          <w:rFonts w:eastAsiaTheme="minorEastAsia" w:hint="eastAsia"/>
          <w:lang w:eastAsia="zh-CN"/>
        </w:rPr>
        <w:t xml:space="preserve"> may have the </w:t>
      </w:r>
      <w:proofErr w:type="spellStart"/>
      <w:r>
        <w:rPr>
          <w:rFonts w:eastAsiaTheme="minorEastAsia" w:hint="eastAsia"/>
          <w:lang w:eastAsia="zh-CN"/>
        </w:rPr>
        <w:t>QoS</w:t>
      </w:r>
      <w:proofErr w:type="spellEnd"/>
      <w:r>
        <w:rPr>
          <w:rFonts w:eastAsiaTheme="minorEastAsia" w:hint="eastAsia"/>
          <w:lang w:eastAsia="zh-CN"/>
        </w:rPr>
        <w:t xml:space="preserve"> </w:t>
      </w:r>
      <w:r>
        <w:rPr>
          <w:rFonts w:eastAsiaTheme="minorEastAsia"/>
          <w:lang w:eastAsia="zh-CN"/>
        </w:rPr>
        <w:t>information</w:t>
      </w:r>
      <w:r>
        <w:rPr>
          <w:rFonts w:eastAsiaTheme="minorEastAsia" w:hint="eastAsia"/>
          <w:lang w:eastAsia="zh-CN"/>
        </w:rPr>
        <w:t xml:space="preserve"> of SL DRB, so the network could con</w:t>
      </w:r>
      <w:r>
        <w:rPr>
          <w:rFonts w:eastAsiaTheme="minorEastAsia"/>
          <w:lang w:eastAsia="zh-CN"/>
        </w:rPr>
        <w:t>figure</w:t>
      </w:r>
      <w:r>
        <w:rPr>
          <w:rFonts w:eastAsiaTheme="minorEastAsia" w:hint="eastAsia"/>
          <w:lang w:eastAsia="zh-CN"/>
        </w:rPr>
        <w:t xml:space="preserve"> the SL PDCP duplication is used or not by RRC dedicated </w:t>
      </w:r>
      <w:r>
        <w:rPr>
          <w:rFonts w:eastAsiaTheme="minorEastAsia"/>
          <w:lang w:eastAsia="zh-CN"/>
        </w:rPr>
        <w:t>signaling</w:t>
      </w:r>
      <w:r>
        <w:rPr>
          <w:rFonts w:eastAsiaTheme="minorEastAsia" w:hint="eastAsia"/>
          <w:lang w:eastAsia="zh-CN"/>
        </w:rPr>
        <w:t xml:space="preserve">. </w:t>
      </w:r>
      <w:r w:rsidRPr="00AF720E">
        <w:rPr>
          <w:rFonts w:eastAsiaTheme="minorEastAsia" w:hint="eastAsia"/>
          <w:lang w:eastAsia="zh-CN"/>
        </w:rPr>
        <w:t>For UE in Idle/Inactive mode, network could configure it by system information. For OOC</w:t>
      </w:r>
      <w:r>
        <w:rPr>
          <w:rFonts w:eastAsiaTheme="minorEastAsia" w:hint="eastAsia"/>
          <w:lang w:eastAsia="zh-CN"/>
        </w:rPr>
        <w:t xml:space="preserve"> UE, the pre-configuration could be used to configure </w:t>
      </w:r>
      <w:r w:rsidRPr="009A568D">
        <w:rPr>
          <w:rFonts w:eastAsiaTheme="minorEastAsia"/>
          <w:lang w:eastAsia="zh-CN"/>
        </w:rPr>
        <w:t>PDCP duplication</w:t>
      </w:r>
      <w:r>
        <w:rPr>
          <w:rFonts w:eastAsiaTheme="minorEastAsia" w:hint="eastAsia"/>
          <w:lang w:eastAsia="zh-CN"/>
        </w:rPr>
        <w:t>.</w:t>
      </w:r>
    </w:p>
    <w:p w:rsidR="00F86AF3" w:rsidRDefault="00F86AF3" w:rsidP="008243BC">
      <w:pPr>
        <w:pStyle w:val="a0"/>
        <w:spacing w:beforeLines="50" w:before="120"/>
        <w:rPr>
          <w:rFonts w:eastAsiaTheme="minorEastAsia"/>
          <w:lang w:eastAsia="zh-CN"/>
        </w:rPr>
      </w:pPr>
      <w:r>
        <w:rPr>
          <w:rFonts w:eastAsiaTheme="minorEastAsia" w:hint="eastAsia"/>
          <w:lang w:eastAsia="zh-CN"/>
        </w:rPr>
        <w:t xml:space="preserve">In the current RRC running CR, whether PDCP duplication is configured is implicitly indicated by the association of two PC5 RLC bearers </w:t>
      </w:r>
      <w:r w:rsidR="00B47A55">
        <w:rPr>
          <w:rFonts w:eastAsiaTheme="minorEastAsia" w:hint="eastAsia"/>
          <w:lang w:eastAsia="zh-CN"/>
        </w:rPr>
        <w:t>to</w:t>
      </w:r>
      <w:r>
        <w:rPr>
          <w:rFonts w:eastAsiaTheme="minorEastAsia" w:hint="eastAsia"/>
          <w:lang w:eastAsia="zh-CN"/>
        </w:rPr>
        <w:t xml:space="preserve"> the </w:t>
      </w:r>
      <w:r w:rsidR="00B47A55">
        <w:rPr>
          <w:rFonts w:eastAsiaTheme="minorEastAsia" w:hint="eastAsia"/>
          <w:lang w:eastAsia="zh-CN"/>
        </w:rPr>
        <w:t xml:space="preserve">same </w:t>
      </w:r>
      <w:r>
        <w:rPr>
          <w:rFonts w:eastAsiaTheme="minorEastAsia" w:hint="eastAsia"/>
          <w:lang w:eastAsia="zh-CN"/>
        </w:rPr>
        <w:t xml:space="preserve">PDCP </w:t>
      </w:r>
      <w:r>
        <w:rPr>
          <w:rFonts w:eastAsiaTheme="minorEastAsia"/>
          <w:lang w:eastAsia="zh-CN"/>
        </w:rPr>
        <w:t>configuration</w:t>
      </w:r>
      <w:r>
        <w:rPr>
          <w:rFonts w:eastAsiaTheme="minorEastAsia" w:hint="eastAsia"/>
          <w:lang w:eastAsia="zh-CN"/>
        </w:rPr>
        <w:t xml:space="preserve"> of a SL-DRB configuration.  </w:t>
      </w:r>
      <w:r w:rsidR="00B47A55">
        <w:rPr>
          <w:rFonts w:eastAsiaTheme="minorEastAsia" w:hint="eastAsia"/>
          <w:lang w:eastAsia="zh-CN"/>
        </w:rPr>
        <w:t xml:space="preserve">On the other hand, it looks clearer if we can have an explicit flag, similar to the </w:t>
      </w:r>
      <w:proofErr w:type="spellStart"/>
      <w:r w:rsidR="00B47A55" w:rsidRPr="00645E7A">
        <w:rPr>
          <w:rFonts w:eastAsiaTheme="minorEastAsia" w:hint="eastAsia"/>
          <w:i/>
          <w:lang w:eastAsia="zh-CN"/>
        </w:rPr>
        <w:t>pdcp-Duplicaiton</w:t>
      </w:r>
      <w:proofErr w:type="spellEnd"/>
      <w:r w:rsidR="00B47A55">
        <w:rPr>
          <w:rFonts w:eastAsiaTheme="minorEastAsia" w:hint="eastAsia"/>
          <w:lang w:eastAsia="zh-CN"/>
        </w:rPr>
        <w:t xml:space="preserve"> in </w:t>
      </w:r>
      <w:proofErr w:type="spellStart"/>
      <w:r w:rsidR="00B47A55">
        <w:rPr>
          <w:rFonts w:eastAsiaTheme="minorEastAsia" w:hint="eastAsia"/>
          <w:lang w:eastAsia="zh-CN"/>
        </w:rPr>
        <w:t>Uu</w:t>
      </w:r>
      <w:proofErr w:type="spellEnd"/>
      <w:r w:rsidR="00B47A55">
        <w:rPr>
          <w:rFonts w:eastAsiaTheme="minorEastAsia" w:hint="eastAsia"/>
          <w:lang w:eastAsia="zh-CN"/>
        </w:rPr>
        <w:t xml:space="preserve">, to also indicate the PDCP duplication configuration to SL. So RAN2 may choose </w:t>
      </w:r>
      <w:r w:rsidR="00B47A55">
        <w:rPr>
          <w:rFonts w:eastAsiaTheme="minorEastAsia"/>
          <w:lang w:eastAsia="zh-CN"/>
        </w:rPr>
        <w:t>between</w:t>
      </w:r>
      <w:r w:rsidR="00BA5E96">
        <w:rPr>
          <w:rFonts w:eastAsiaTheme="minorEastAsia" w:hint="eastAsia"/>
          <w:lang w:eastAsia="zh-CN"/>
        </w:rPr>
        <w:t xml:space="preserve"> the above implicit </w:t>
      </w:r>
      <w:r w:rsidR="00B47A55">
        <w:rPr>
          <w:rFonts w:eastAsiaTheme="minorEastAsia" w:hint="eastAsia"/>
          <w:lang w:eastAsia="zh-CN"/>
        </w:rPr>
        <w:t xml:space="preserve">way of configuration and an </w:t>
      </w:r>
      <w:r w:rsidR="00B47A55">
        <w:rPr>
          <w:rFonts w:eastAsiaTheme="minorEastAsia"/>
          <w:lang w:eastAsia="zh-CN"/>
        </w:rPr>
        <w:t>explicit</w:t>
      </w:r>
      <w:r w:rsidR="00B47A55">
        <w:rPr>
          <w:rFonts w:eastAsiaTheme="minorEastAsia" w:hint="eastAsia"/>
          <w:lang w:eastAsia="zh-CN"/>
        </w:rPr>
        <w:t xml:space="preserve"> flag for SL PDCP </w:t>
      </w:r>
      <w:r w:rsidR="00B47A55">
        <w:rPr>
          <w:rFonts w:eastAsiaTheme="minorEastAsia"/>
          <w:lang w:eastAsia="zh-CN"/>
        </w:rPr>
        <w:t>duplication</w:t>
      </w:r>
      <w:r w:rsidR="00B47A55">
        <w:rPr>
          <w:rFonts w:eastAsiaTheme="minorEastAsia" w:hint="eastAsia"/>
          <w:lang w:eastAsia="zh-CN"/>
        </w:rPr>
        <w:t xml:space="preserve"> configuration.  </w:t>
      </w:r>
    </w:p>
    <w:p w:rsidR="009B357C" w:rsidRPr="00B8113A" w:rsidRDefault="008243BC" w:rsidP="008243BC">
      <w:pPr>
        <w:pStyle w:val="a0"/>
        <w:rPr>
          <w:rFonts w:eastAsiaTheme="minorEastAsia"/>
          <w:b/>
          <w:lang w:eastAsia="zh-CN"/>
        </w:rPr>
      </w:pPr>
      <w:r w:rsidRPr="00B8113A">
        <w:rPr>
          <w:rFonts w:eastAsiaTheme="minorEastAsia" w:hint="eastAsia"/>
          <w:b/>
          <w:lang w:eastAsia="zh-CN"/>
        </w:rPr>
        <w:t xml:space="preserve">Proposal </w:t>
      </w:r>
      <w:r w:rsidR="001207E5">
        <w:rPr>
          <w:rFonts w:eastAsiaTheme="minorEastAsia" w:hint="eastAsia"/>
          <w:b/>
          <w:lang w:eastAsia="zh-CN"/>
        </w:rPr>
        <w:t>9</w:t>
      </w:r>
      <w:r w:rsidRPr="00B8113A">
        <w:rPr>
          <w:rFonts w:eastAsiaTheme="minorEastAsia" w:hint="eastAsia"/>
          <w:b/>
          <w:lang w:eastAsia="zh-CN"/>
        </w:rPr>
        <w:t>: For SL DRB</w:t>
      </w:r>
      <w:r w:rsidR="0072224E">
        <w:rPr>
          <w:rFonts w:eastAsiaTheme="minorEastAsia" w:hint="eastAsia"/>
          <w:b/>
          <w:lang w:eastAsia="zh-CN"/>
        </w:rPr>
        <w:t xml:space="preserve">, </w:t>
      </w:r>
      <w:r>
        <w:rPr>
          <w:rFonts w:eastAsiaTheme="minorEastAsia" w:hint="eastAsia"/>
          <w:b/>
          <w:lang w:eastAsia="zh-CN"/>
        </w:rPr>
        <w:t xml:space="preserve">the </w:t>
      </w:r>
      <w:r w:rsidRPr="00B8113A">
        <w:rPr>
          <w:rFonts w:eastAsiaTheme="minorEastAsia"/>
          <w:b/>
          <w:lang w:eastAsia="zh-CN"/>
        </w:rPr>
        <w:t xml:space="preserve">PDCP duplication </w:t>
      </w:r>
      <w:r>
        <w:rPr>
          <w:rFonts w:eastAsiaTheme="minorEastAsia" w:hint="eastAsia"/>
          <w:b/>
          <w:lang w:eastAsia="zh-CN"/>
        </w:rPr>
        <w:t>configuration</w:t>
      </w:r>
      <w:r w:rsidRPr="00B8113A">
        <w:rPr>
          <w:rFonts w:eastAsiaTheme="minorEastAsia" w:hint="eastAsia"/>
          <w:b/>
          <w:lang w:eastAsia="zh-CN"/>
        </w:rPr>
        <w:t xml:space="preserve"> could be </w:t>
      </w:r>
      <w:r>
        <w:rPr>
          <w:rFonts w:eastAsiaTheme="minorEastAsia" w:hint="eastAsia"/>
          <w:b/>
          <w:lang w:eastAsia="zh-CN"/>
        </w:rPr>
        <w:t xml:space="preserve">configured by dedicated </w:t>
      </w:r>
      <w:r w:rsidRPr="00B8113A">
        <w:rPr>
          <w:rFonts w:eastAsiaTheme="minorEastAsia" w:hint="eastAsia"/>
          <w:b/>
          <w:lang w:eastAsia="zh-CN"/>
        </w:rPr>
        <w:t>RRC signaling, SIB or pre-configuration.</w:t>
      </w:r>
      <w:r>
        <w:rPr>
          <w:rFonts w:eastAsiaTheme="minorEastAsia" w:hint="eastAsia"/>
          <w:b/>
          <w:lang w:eastAsia="zh-CN"/>
        </w:rPr>
        <w:t xml:space="preserve"> FFS </w:t>
      </w:r>
      <w:r w:rsidR="00B47A55">
        <w:rPr>
          <w:rFonts w:eastAsiaTheme="minorEastAsia" w:hint="eastAsia"/>
          <w:b/>
          <w:lang w:eastAsia="zh-CN"/>
        </w:rPr>
        <w:t xml:space="preserve">whether the </w:t>
      </w:r>
      <w:r w:rsidR="00B47A55">
        <w:rPr>
          <w:rFonts w:eastAsiaTheme="minorEastAsia"/>
          <w:b/>
          <w:lang w:eastAsia="zh-CN"/>
        </w:rPr>
        <w:t>configuration</w:t>
      </w:r>
      <w:r w:rsidR="00B47A55">
        <w:rPr>
          <w:rFonts w:eastAsiaTheme="minorEastAsia" w:hint="eastAsia"/>
          <w:b/>
          <w:lang w:eastAsia="zh-CN"/>
        </w:rPr>
        <w:t xml:space="preserve"> is provided via an </w:t>
      </w:r>
      <w:r>
        <w:rPr>
          <w:rFonts w:eastAsiaTheme="minorEastAsia" w:hint="eastAsia"/>
          <w:b/>
          <w:lang w:eastAsia="zh-CN"/>
        </w:rPr>
        <w:t xml:space="preserve">implicit way </w:t>
      </w:r>
      <w:r w:rsidR="00B47A55">
        <w:rPr>
          <w:rFonts w:eastAsiaTheme="minorEastAsia" w:hint="eastAsia"/>
          <w:b/>
          <w:lang w:eastAsia="zh-CN"/>
        </w:rPr>
        <w:t xml:space="preserve">(i.e. association of two PC5 RLC </w:t>
      </w:r>
      <w:r w:rsidR="00FB2581">
        <w:rPr>
          <w:rFonts w:eastAsiaTheme="minorEastAsia" w:hint="eastAsia"/>
          <w:b/>
          <w:lang w:eastAsia="zh-CN"/>
        </w:rPr>
        <w:t>bearers</w:t>
      </w:r>
      <w:r w:rsidR="00B47A55">
        <w:rPr>
          <w:rFonts w:eastAsiaTheme="minorEastAsia" w:hint="eastAsia"/>
          <w:b/>
          <w:lang w:eastAsia="zh-CN"/>
        </w:rPr>
        <w:t xml:space="preserve"> with the PDCP </w:t>
      </w:r>
      <w:proofErr w:type="spellStart"/>
      <w:r w:rsidR="00B47A55">
        <w:rPr>
          <w:rFonts w:eastAsiaTheme="minorEastAsia" w:hint="eastAsia"/>
          <w:b/>
          <w:lang w:eastAsia="zh-CN"/>
        </w:rPr>
        <w:t>config</w:t>
      </w:r>
      <w:proofErr w:type="spellEnd"/>
      <w:r w:rsidR="00B47A55">
        <w:rPr>
          <w:rFonts w:eastAsiaTheme="minorEastAsia" w:hint="eastAsia"/>
          <w:b/>
          <w:lang w:eastAsia="zh-CN"/>
        </w:rPr>
        <w:t xml:space="preserve">) </w:t>
      </w:r>
      <w:r>
        <w:rPr>
          <w:rFonts w:eastAsiaTheme="minorEastAsia" w:hint="eastAsia"/>
          <w:b/>
          <w:lang w:eastAsia="zh-CN"/>
        </w:rPr>
        <w:t xml:space="preserve">or </w:t>
      </w:r>
      <w:r w:rsidR="00B47A55">
        <w:rPr>
          <w:rFonts w:eastAsiaTheme="minorEastAsia" w:hint="eastAsia"/>
          <w:b/>
          <w:lang w:eastAsia="zh-CN"/>
        </w:rPr>
        <w:t xml:space="preserve">via an </w:t>
      </w:r>
      <w:r>
        <w:rPr>
          <w:rFonts w:eastAsiaTheme="minorEastAsia" w:hint="eastAsia"/>
          <w:b/>
          <w:lang w:eastAsia="zh-CN"/>
        </w:rPr>
        <w:t xml:space="preserve">explicit </w:t>
      </w:r>
      <w:r w:rsidR="00B47A55">
        <w:rPr>
          <w:rFonts w:eastAsiaTheme="minorEastAsia" w:hint="eastAsia"/>
          <w:b/>
          <w:lang w:eastAsia="zh-CN"/>
        </w:rPr>
        <w:t xml:space="preserve">flag (e.g. </w:t>
      </w:r>
      <w:proofErr w:type="spellStart"/>
      <w:r w:rsidR="00B47A55" w:rsidRPr="00B47A55">
        <w:rPr>
          <w:rFonts w:eastAsiaTheme="minorEastAsia" w:hint="eastAsia"/>
          <w:b/>
          <w:i/>
          <w:lang w:eastAsia="zh-CN"/>
        </w:rPr>
        <w:t>sl</w:t>
      </w:r>
      <w:proofErr w:type="spellEnd"/>
      <w:r w:rsidR="00B47A55" w:rsidRPr="00B47A55">
        <w:rPr>
          <w:rFonts w:eastAsiaTheme="minorEastAsia" w:hint="eastAsia"/>
          <w:b/>
          <w:i/>
          <w:lang w:eastAsia="zh-CN"/>
        </w:rPr>
        <w:t>-PDCP-Duplication</w:t>
      </w:r>
      <w:r w:rsidR="00B47A55">
        <w:rPr>
          <w:rFonts w:eastAsiaTheme="minorEastAsia" w:hint="eastAsia"/>
          <w:b/>
          <w:lang w:eastAsia="zh-CN"/>
        </w:rPr>
        <w:t>)</w:t>
      </w:r>
      <w:r>
        <w:rPr>
          <w:rFonts w:eastAsiaTheme="minorEastAsia" w:hint="eastAsia"/>
          <w:b/>
          <w:lang w:eastAsia="zh-CN"/>
        </w:rPr>
        <w:t>.</w:t>
      </w:r>
    </w:p>
    <w:p w:rsidR="008243BC" w:rsidRDefault="008243BC" w:rsidP="008243BC">
      <w:pPr>
        <w:pStyle w:val="a0"/>
        <w:spacing w:beforeLines="50" w:before="120"/>
        <w:rPr>
          <w:rFonts w:eastAsiaTheme="minorEastAsia"/>
          <w:lang w:eastAsia="zh-CN"/>
        </w:rPr>
      </w:pPr>
      <w:r>
        <w:rPr>
          <w:rFonts w:eastAsiaTheme="minorEastAsia" w:hint="eastAsia"/>
          <w:lang w:eastAsia="zh-CN"/>
        </w:rPr>
        <w:t xml:space="preserve">For SL SRB, if the SL CA/PDCP duplication is agreed to be applied, the configuration of PDCP duplication could be specified in 9.1.1 of TS38.331. For </w:t>
      </w:r>
      <w:r>
        <w:rPr>
          <w:rFonts w:eastAsiaTheme="minorEastAsia"/>
          <w:lang w:eastAsia="zh-CN"/>
        </w:rPr>
        <w:t>example</w:t>
      </w:r>
      <w:r>
        <w:rPr>
          <w:rFonts w:eastAsiaTheme="minorEastAsia" w:hint="eastAsia"/>
          <w:lang w:eastAsia="zh-CN"/>
        </w:rPr>
        <w:t>, if SL SRB3 is agreed to apply the SL</w:t>
      </w:r>
      <w:r w:rsidRPr="00D42513">
        <w:rPr>
          <w:rFonts w:eastAsiaTheme="minorEastAsia" w:hint="eastAsia"/>
          <w:lang w:eastAsia="zh-CN"/>
        </w:rPr>
        <w:t xml:space="preserve"> </w:t>
      </w:r>
      <w:r>
        <w:rPr>
          <w:rFonts w:eastAsiaTheme="minorEastAsia" w:hint="eastAsia"/>
          <w:lang w:eastAsia="zh-CN"/>
        </w:rPr>
        <w:t xml:space="preserve">PDCP duplication, the PDCP duplication configuration could be added in below table as in 9.1.1 of </w:t>
      </w:r>
      <w:r>
        <w:rPr>
          <w:rFonts w:eastAsiaTheme="minorEastAsia" w:hint="eastAsia"/>
          <w:lang w:eastAsia="zh-CN"/>
        </w:rPr>
        <w:lastRenderedPageBreak/>
        <w:t xml:space="preserve">TS38.331, which is </w:t>
      </w:r>
      <w:r w:rsidRPr="00C0503E">
        <w:rPr>
          <w:rFonts w:eastAsia="等线"/>
          <w:lang w:eastAsia="zh-CN"/>
        </w:rPr>
        <w:t xml:space="preserve">used </w:t>
      </w:r>
      <w:r>
        <w:rPr>
          <w:rFonts w:eastAsia="等线" w:hint="eastAsia"/>
          <w:lang w:eastAsia="zh-CN"/>
        </w:rPr>
        <w:t>as</w:t>
      </w:r>
      <w:r w:rsidRPr="00C0503E">
        <w:rPr>
          <w:rFonts w:eastAsia="等线"/>
          <w:lang w:eastAsia="zh-CN"/>
        </w:rPr>
        <w:t xml:space="preserve"> SCCH configuration </w:t>
      </w:r>
      <w:r>
        <w:rPr>
          <w:rFonts w:eastAsia="等线" w:hint="eastAsia"/>
          <w:lang w:eastAsia="zh-CN"/>
        </w:rPr>
        <w:t xml:space="preserve">for </w:t>
      </w:r>
      <w:proofErr w:type="spellStart"/>
      <w:r w:rsidRPr="00C0503E">
        <w:rPr>
          <w:rFonts w:eastAsia="等线"/>
          <w:lang w:eastAsia="zh-CN"/>
        </w:rPr>
        <w:t>sidelink</w:t>
      </w:r>
      <w:proofErr w:type="spellEnd"/>
      <w:r w:rsidRPr="00C0503E">
        <w:rPr>
          <w:rFonts w:eastAsia="等线"/>
          <w:lang w:eastAsia="zh-CN"/>
        </w:rPr>
        <w:t xml:space="preserve"> PC5-RRC message. </w:t>
      </w:r>
      <w:r>
        <w:rPr>
          <w:rFonts w:eastAsia="等线" w:hint="eastAsia"/>
          <w:lang w:eastAsia="zh-CN"/>
        </w:rPr>
        <w:t>Besides, whether to apply the PDCP duplication could be considered</w:t>
      </w:r>
      <w:r>
        <w:rPr>
          <w:rFonts w:eastAsiaTheme="minorEastAsia" w:hint="eastAsia"/>
          <w:lang w:eastAsia="zh-CN"/>
        </w:rPr>
        <w:t xml:space="preserve"> as UE implementation, it means that, the </w:t>
      </w:r>
      <w:proofErr w:type="spellStart"/>
      <w:r>
        <w:rPr>
          <w:rFonts w:eastAsiaTheme="minorEastAsia" w:hint="eastAsia"/>
          <w:lang w:eastAsia="zh-CN"/>
        </w:rPr>
        <w:t>Tx</w:t>
      </w:r>
      <w:proofErr w:type="spellEnd"/>
      <w:r>
        <w:rPr>
          <w:rFonts w:eastAsiaTheme="minorEastAsia" w:hint="eastAsia"/>
          <w:lang w:eastAsia="zh-CN"/>
        </w:rPr>
        <w:t xml:space="preserve"> UE could apply </w:t>
      </w:r>
      <w:r>
        <w:rPr>
          <w:rFonts w:eastAsiaTheme="minorEastAsia"/>
          <w:lang w:eastAsia="zh-CN"/>
        </w:rPr>
        <w:t>the</w:t>
      </w:r>
      <w:r>
        <w:rPr>
          <w:rFonts w:eastAsiaTheme="minorEastAsia" w:hint="eastAsia"/>
          <w:lang w:eastAsia="zh-CN"/>
        </w:rPr>
        <w:t xml:space="preserve"> </w:t>
      </w:r>
      <w:r>
        <w:rPr>
          <w:rFonts w:eastAsia="等线" w:hint="eastAsia"/>
          <w:lang w:eastAsia="zh-CN"/>
        </w:rPr>
        <w:t>PDCP duplication if the channel quality is poor, and not apply it if channel quality is good. PDCP duplication for SL SRB is</w:t>
      </w:r>
      <w:r w:rsidRPr="00146E14">
        <w:t xml:space="preserve"> </w:t>
      </w:r>
      <w:r>
        <w:rPr>
          <w:rFonts w:eastAsiaTheme="minorEastAsia" w:hint="eastAsia"/>
          <w:lang w:eastAsia="zh-CN"/>
        </w:rPr>
        <w:t>s</w:t>
      </w:r>
      <w:r w:rsidRPr="00F10B4F">
        <w:t>elected by the transmitting UE, up to UE implementation</w:t>
      </w:r>
      <w:r>
        <w:rPr>
          <w:rFonts w:eastAsia="等线" w:hint="eastAsia"/>
          <w:lang w:eastAsia="zh-CN"/>
        </w:rPr>
        <w:t>.</w:t>
      </w:r>
      <w:r>
        <w:rPr>
          <w:rFonts w:eastAsiaTheme="minorEastAsia" w:hint="eastAsia"/>
          <w:lang w:eastAsia="zh-CN"/>
        </w:rPr>
        <w:t xml:space="preserve"> </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4"/>
        <w:gridCol w:w="1099"/>
        <w:gridCol w:w="2835"/>
        <w:gridCol w:w="1134"/>
      </w:tblGrid>
      <w:tr w:rsidR="008243BC" w:rsidRPr="00D42513" w:rsidTr="001279D3">
        <w:tc>
          <w:tcPr>
            <w:tcW w:w="3154" w:type="dxa"/>
            <w:tcBorders>
              <w:top w:val="single" w:sz="4" w:space="0" w:color="auto"/>
              <w:left w:val="single" w:sz="4" w:space="0" w:color="auto"/>
              <w:bottom w:val="single" w:sz="4" w:space="0" w:color="auto"/>
              <w:right w:val="single" w:sz="4" w:space="0" w:color="auto"/>
            </w:tcBorders>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r w:rsidRPr="00C0503E">
              <w:rPr>
                <w:lang w:eastAsia="en-GB"/>
              </w:rPr>
              <w:t>Name</w:t>
            </w:r>
          </w:p>
        </w:tc>
        <w:tc>
          <w:tcPr>
            <w:tcW w:w="1099" w:type="dxa"/>
            <w:tcBorders>
              <w:top w:val="single" w:sz="4" w:space="0" w:color="auto"/>
              <w:left w:val="single" w:sz="4" w:space="0" w:color="auto"/>
              <w:bottom w:val="single" w:sz="4" w:space="0" w:color="auto"/>
              <w:right w:val="single" w:sz="4" w:space="0" w:color="auto"/>
            </w:tcBorders>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r w:rsidRPr="00C0503E">
              <w:rPr>
                <w:lang w:eastAsia="en-GB"/>
              </w:rPr>
              <w:t>Value</w:t>
            </w:r>
          </w:p>
        </w:tc>
        <w:tc>
          <w:tcPr>
            <w:tcW w:w="2835" w:type="dxa"/>
            <w:tcBorders>
              <w:top w:val="single" w:sz="4" w:space="0" w:color="auto"/>
              <w:left w:val="single" w:sz="4" w:space="0" w:color="auto"/>
              <w:bottom w:val="single" w:sz="4" w:space="0" w:color="auto"/>
              <w:right w:val="single" w:sz="4" w:space="0" w:color="auto"/>
            </w:tcBorders>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r w:rsidRPr="00C0503E">
              <w:rPr>
                <w:lang w:eastAsia="en-GB"/>
              </w:rPr>
              <w:t>Semantics description</w:t>
            </w:r>
          </w:p>
        </w:tc>
        <w:tc>
          <w:tcPr>
            <w:tcW w:w="1134" w:type="dxa"/>
            <w:tcBorders>
              <w:top w:val="single" w:sz="4" w:space="0" w:color="auto"/>
              <w:left w:val="single" w:sz="4" w:space="0" w:color="auto"/>
              <w:bottom w:val="single" w:sz="4" w:space="0" w:color="auto"/>
              <w:right w:val="single" w:sz="4" w:space="0" w:color="auto"/>
            </w:tcBorders>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proofErr w:type="spellStart"/>
            <w:r w:rsidRPr="00C0503E">
              <w:rPr>
                <w:lang w:eastAsia="en-GB"/>
              </w:rPr>
              <w:t>Ver</w:t>
            </w:r>
            <w:proofErr w:type="spellEnd"/>
          </w:p>
        </w:tc>
      </w:tr>
      <w:tr w:rsidR="008243BC" w:rsidRPr="00D42513" w:rsidTr="001279D3">
        <w:tc>
          <w:tcPr>
            <w:tcW w:w="3154" w:type="dxa"/>
            <w:tcBorders>
              <w:top w:val="single" w:sz="4" w:space="0" w:color="auto"/>
              <w:left w:val="single" w:sz="4" w:space="0" w:color="auto"/>
              <w:bottom w:val="single" w:sz="4" w:space="0" w:color="auto"/>
              <w:right w:val="single" w:sz="4" w:space="0" w:color="auto"/>
            </w:tcBorders>
          </w:tcPr>
          <w:p w:rsidR="008243BC" w:rsidRPr="00C0503E" w:rsidRDefault="008243BC" w:rsidP="001279D3">
            <w:pPr>
              <w:keepNext/>
              <w:keepLines/>
              <w:overflowPunct w:val="0"/>
              <w:autoSpaceDE w:val="0"/>
              <w:autoSpaceDN w:val="0"/>
              <w:adjustRightInd w:val="0"/>
              <w:textAlignment w:val="baseline"/>
              <w:rPr>
                <w:lang w:eastAsia="en-GB"/>
              </w:rPr>
            </w:pPr>
            <w:r w:rsidRPr="00D42513">
              <w:rPr>
                <w:rFonts w:ascii="Arial" w:hAnsi="Arial"/>
                <w:sz w:val="18"/>
                <w:szCs w:val="20"/>
                <w:lang w:val="en-GB" w:eastAsia="sv-SE"/>
              </w:rPr>
              <w:t>PDCP configuration</w:t>
            </w:r>
          </w:p>
        </w:tc>
        <w:tc>
          <w:tcPr>
            <w:tcW w:w="1099" w:type="dxa"/>
            <w:tcBorders>
              <w:top w:val="single" w:sz="4" w:space="0" w:color="auto"/>
              <w:left w:val="single" w:sz="4" w:space="0" w:color="auto"/>
              <w:bottom w:val="single" w:sz="4" w:space="0" w:color="auto"/>
              <w:right w:val="single" w:sz="4" w:space="0" w:color="auto"/>
            </w:tcBorders>
          </w:tcPr>
          <w:p w:rsidR="008243BC" w:rsidRPr="00C0503E" w:rsidRDefault="008243BC" w:rsidP="001279D3">
            <w:pPr>
              <w:keepNext/>
              <w:keepLines/>
              <w:overflowPunct w:val="0"/>
              <w:autoSpaceDE w:val="0"/>
              <w:autoSpaceDN w:val="0"/>
              <w:adjustRightInd w:val="0"/>
              <w:textAlignment w:val="baseline"/>
              <w:rPr>
                <w:lang w:eastAsia="en-GB"/>
              </w:rPr>
            </w:pPr>
          </w:p>
        </w:tc>
        <w:tc>
          <w:tcPr>
            <w:tcW w:w="2835" w:type="dxa"/>
            <w:tcBorders>
              <w:top w:val="single" w:sz="4" w:space="0" w:color="auto"/>
              <w:left w:val="single" w:sz="4" w:space="0" w:color="auto"/>
              <w:bottom w:val="single" w:sz="4" w:space="0" w:color="auto"/>
              <w:right w:val="single" w:sz="4" w:space="0" w:color="auto"/>
            </w:tcBorders>
          </w:tcPr>
          <w:p w:rsidR="008243BC" w:rsidRPr="00C0503E" w:rsidRDefault="008243BC" w:rsidP="001279D3">
            <w:pPr>
              <w:keepNext/>
              <w:keepLines/>
              <w:overflowPunct w:val="0"/>
              <w:autoSpaceDE w:val="0"/>
              <w:autoSpaceDN w:val="0"/>
              <w:adjustRightInd w:val="0"/>
              <w:textAlignment w:val="baseline"/>
              <w:rPr>
                <w:lang w:eastAsia="en-GB"/>
              </w:rPr>
            </w:pPr>
          </w:p>
        </w:tc>
        <w:tc>
          <w:tcPr>
            <w:tcW w:w="1134" w:type="dxa"/>
            <w:tcBorders>
              <w:top w:val="single" w:sz="4" w:space="0" w:color="auto"/>
              <w:left w:val="single" w:sz="4" w:space="0" w:color="auto"/>
              <w:bottom w:val="single" w:sz="4" w:space="0" w:color="auto"/>
              <w:right w:val="single" w:sz="4" w:space="0" w:color="auto"/>
            </w:tcBorders>
          </w:tcPr>
          <w:p w:rsidR="008243BC" w:rsidRPr="00C0503E" w:rsidRDefault="008243BC" w:rsidP="001279D3">
            <w:pPr>
              <w:keepNext/>
              <w:keepLines/>
              <w:overflowPunct w:val="0"/>
              <w:autoSpaceDE w:val="0"/>
              <w:autoSpaceDN w:val="0"/>
              <w:adjustRightInd w:val="0"/>
              <w:textAlignment w:val="baseline"/>
              <w:rPr>
                <w:lang w:eastAsia="en-GB"/>
              </w:rPr>
            </w:pPr>
          </w:p>
        </w:tc>
      </w:tr>
      <w:tr w:rsidR="008243BC" w:rsidRPr="00D42513" w:rsidTr="001279D3">
        <w:tc>
          <w:tcPr>
            <w:tcW w:w="3154"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r w:rsidRPr="00D42513">
              <w:rPr>
                <w:rFonts w:ascii="Arial" w:hAnsi="Arial"/>
                <w:i/>
                <w:sz w:val="18"/>
                <w:szCs w:val="20"/>
                <w:lang w:val="en-GB" w:eastAsia="en-GB"/>
              </w:rPr>
              <w:t>&gt;</w:t>
            </w:r>
            <w:r w:rsidRPr="00D42513">
              <w:rPr>
                <w:rFonts w:ascii="Arial" w:hAnsi="Arial"/>
                <w:i/>
                <w:iCs/>
                <w:sz w:val="18"/>
                <w:szCs w:val="20"/>
                <w:lang w:val="en-GB" w:eastAsia="sv-SE"/>
              </w:rPr>
              <w:t>t-Reordering</w:t>
            </w:r>
          </w:p>
        </w:tc>
        <w:tc>
          <w:tcPr>
            <w:tcW w:w="1099"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r w:rsidRPr="00D42513">
              <w:rPr>
                <w:rFonts w:ascii="Arial" w:hAnsi="Arial"/>
                <w:sz w:val="18"/>
                <w:szCs w:val="20"/>
                <w:lang w:val="en-GB" w:eastAsia="sv-SE"/>
              </w:rPr>
              <w:t>Undefined</w:t>
            </w:r>
          </w:p>
        </w:tc>
        <w:tc>
          <w:tcPr>
            <w:tcW w:w="2835"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r w:rsidRPr="00D42513">
              <w:rPr>
                <w:rFonts w:ascii="Arial" w:hAnsi="Arial"/>
                <w:sz w:val="18"/>
                <w:szCs w:val="20"/>
                <w:lang w:val="en-GB" w:eastAsia="zh-CN"/>
              </w:rPr>
              <w:t>Selected by the receiving UE, u</w:t>
            </w:r>
            <w:r w:rsidRPr="00D42513">
              <w:rPr>
                <w:rFonts w:ascii="Arial" w:hAnsi="Arial"/>
                <w:sz w:val="18"/>
                <w:szCs w:val="20"/>
                <w:lang w:val="en-GB" w:eastAsia="sv-SE"/>
              </w:rPr>
              <w:t>p to UE implementation</w:t>
            </w:r>
          </w:p>
        </w:tc>
        <w:tc>
          <w:tcPr>
            <w:tcW w:w="1134" w:type="dxa"/>
            <w:tcBorders>
              <w:top w:val="single" w:sz="4" w:space="0" w:color="auto"/>
              <w:left w:val="single" w:sz="4" w:space="0" w:color="auto"/>
              <w:bottom w:val="single" w:sz="4" w:space="0" w:color="auto"/>
              <w:right w:val="single" w:sz="4" w:space="0" w:color="auto"/>
            </w:tcBorders>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p>
        </w:tc>
      </w:tr>
      <w:tr w:rsidR="008243BC" w:rsidRPr="00D42513" w:rsidTr="001279D3">
        <w:tc>
          <w:tcPr>
            <w:tcW w:w="3154"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r w:rsidRPr="00D42513">
              <w:rPr>
                <w:rFonts w:ascii="Arial" w:hAnsi="Arial"/>
                <w:i/>
                <w:sz w:val="18"/>
                <w:szCs w:val="20"/>
                <w:lang w:val="en-GB" w:eastAsia="en-GB"/>
              </w:rPr>
              <w:t>&gt;</w:t>
            </w:r>
            <w:proofErr w:type="spellStart"/>
            <w:r w:rsidRPr="00D42513">
              <w:rPr>
                <w:rFonts w:ascii="Arial" w:hAnsi="Arial"/>
                <w:i/>
                <w:iCs/>
                <w:sz w:val="18"/>
                <w:szCs w:val="20"/>
                <w:lang w:val="en-GB" w:eastAsia="sv-SE"/>
              </w:rPr>
              <w:t>pdcp</w:t>
            </w:r>
            <w:proofErr w:type="spellEnd"/>
            <w:r w:rsidRPr="00D42513">
              <w:rPr>
                <w:rFonts w:ascii="Arial" w:hAnsi="Arial"/>
                <w:i/>
                <w:iCs/>
                <w:sz w:val="18"/>
                <w:szCs w:val="20"/>
                <w:lang w:val="en-GB" w:eastAsia="sv-SE"/>
              </w:rPr>
              <w:t>-SN-Size</w:t>
            </w:r>
          </w:p>
        </w:tc>
        <w:tc>
          <w:tcPr>
            <w:tcW w:w="1099"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zh-CN"/>
              </w:rPr>
            </w:pPr>
            <w:r w:rsidRPr="00D42513">
              <w:rPr>
                <w:rFonts w:ascii="Arial" w:hAnsi="Arial"/>
                <w:sz w:val="18"/>
                <w:szCs w:val="20"/>
                <w:lang w:val="en-GB" w:eastAsia="zh-CN"/>
              </w:rPr>
              <w:t>12</w:t>
            </w:r>
          </w:p>
        </w:tc>
        <w:tc>
          <w:tcPr>
            <w:tcW w:w="2835" w:type="dxa"/>
            <w:tcBorders>
              <w:top w:val="single" w:sz="4" w:space="0" w:color="auto"/>
              <w:left w:val="single" w:sz="4" w:space="0" w:color="auto"/>
              <w:bottom w:val="single" w:sz="4" w:space="0" w:color="auto"/>
              <w:right w:val="single" w:sz="4" w:space="0" w:color="auto"/>
            </w:tcBorders>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p>
        </w:tc>
      </w:tr>
      <w:tr w:rsidR="008243BC" w:rsidRPr="00D42513" w:rsidTr="001279D3">
        <w:tc>
          <w:tcPr>
            <w:tcW w:w="3154"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r w:rsidRPr="00D42513">
              <w:rPr>
                <w:rFonts w:ascii="Arial" w:hAnsi="Arial"/>
                <w:sz w:val="18"/>
                <w:szCs w:val="20"/>
                <w:lang w:val="en-GB" w:eastAsia="sv-SE"/>
              </w:rPr>
              <w:t>RLC configuration</w:t>
            </w:r>
          </w:p>
        </w:tc>
        <w:tc>
          <w:tcPr>
            <w:tcW w:w="1099" w:type="dxa"/>
            <w:tcBorders>
              <w:top w:val="single" w:sz="4" w:space="0" w:color="auto"/>
              <w:left w:val="single" w:sz="4" w:space="0" w:color="auto"/>
              <w:bottom w:val="single" w:sz="4" w:space="0" w:color="auto"/>
              <w:right w:val="single" w:sz="4" w:space="0" w:color="auto"/>
            </w:tcBorders>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p>
        </w:tc>
        <w:tc>
          <w:tcPr>
            <w:tcW w:w="2835" w:type="dxa"/>
            <w:tcBorders>
              <w:top w:val="single" w:sz="4" w:space="0" w:color="auto"/>
              <w:left w:val="single" w:sz="4" w:space="0" w:color="auto"/>
              <w:bottom w:val="single" w:sz="4" w:space="0" w:color="auto"/>
              <w:right w:val="single" w:sz="4" w:space="0" w:color="auto"/>
            </w:tcBorders>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zh-CN"/>
              </w:rPr>
            </w:pPr>
            <w:r w:rsidRPr="00D42513">
              <w:rPr>
                <w:rFonts w:ascii="Arial" w:hAnsi="Arial" w:cs="Arial"/>
                <w:sz w:val="18"/>
                <w:szCs w:val="20"/>
                <w:lang w:val="en-GB" w:eastAsia="zh-CN"/>
              </w:rPr>
              <w:t>AM RLC</w:t>
            </w:r>
          </w:p>
        </w:tc>
        <w:tc>
          <w:tcPr>
            <w:tcW w:w="1134" w:type="dxa"/>
            <w:tcBorders>
              <w:top w:val="single" w:sz="4" w:space="0" w:color="auto"/>
              <w:left w:val="single" w:sz="4" w:space="0" w:color="auto"/>
              <w:bottom w:val="single" w:sz="4" w:space="0" w:color="auto"/>
              <w:right w:val="single" w:sz="4" w:space="0" w:color="auto"/>
            </w:tcBorders>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p>
        </w:tc>
      </w:tr>
      <w:tr w:rsidR="008243BC" w:rsidRPr="00D42513" w:rsidTr="001279D3">
        <w:tc>
          <w:tcPr>
            <w:tcW w:w="3154"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i/>
                <w:sz w:val="18"/>
                <w:szCs w:val="20"/>
                <w:lang w:val="en-GB" w:eastAsia="sv-SE"/>
              </w:rPr>
            </w:pPr>
            <w:r w:rsidRPr="00D42513">
              <w:rPr>
                <w:rFonts w:ascii="Arial" w:hAnsi="Arial"/>
                <w:i/>
                <w:sz w:val="18"/>
                <w:szCs w:val="20"/>
                <w:lang w:val="en-GB" w:eastAsia="en-GB"/>
              </w:rPr>
              <w:t>&gt;</w:t>
            </w:r>
            <w:proofErr w:type="spellStart"/>
            <w:r w:rsidRPr="00D42513">
              <w:rPr>
                <w:rFonts w:ascii="Arial" w:hAnsi="Arial"/>
                <w:i/>
                <w:sz w:val="18"/>
                <w:szCs w:val="20"/>
                <w:lang w:val="en-GB" w:eastAsia="sv-SE"/>
              </w:rPr>
              <w:t>sn-FieldLength</w:t>
            </w:r>
            <w:proofErr w:type="spellEnd"/>
          </w:p>
        </w:tc>
        <w:tc>
          <w:tcPr>
            <w:tcW w:w="1099"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zh-CN"/>
              </w:rPr>
            </w:pPr>
            <w:r w:rsidRPr="00D42513">
              <w:rPr>
                <w:rFonts w:ascii="Arial" w:hAnsi="Arial"/>
                <w:sz w:val="18"/>
                <w:szCs w:val="20"/>
                <w:lang w:val="en-GB" w:eastAsia="zh-CN"/>
              </w:rPr>
              <w:t>12</w:t>
            </w:r>
          </w:p>
        </w:tc>
        <w:tc>
          <w:tcPr>
            <w:tcW w:w="2835" w:type="dxa"/>
            <w:tcBorders>
              <w:top w:val="single" w:sz="4" w:space="0" w:color="auto"/>
              <w:left w:val="single" w:sz="4" w:space="0" w:color="auto"/>
              <w:bottom w:val="single" w:sz="4" w:space="0" w:color="auto"/>
              <w:right w:val="single" w:sz="4" w:space="0" w:color="auto"/>
            </w:tcBorders>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p>
        </w:tc>
        <w:tc>
          <w:tcPr>
            <w:tcW w:w="1134" w:type="dxa"/>
            <w:tcBorders>
              <w:top w:val="single" w:sz="4" w:space="0" w:color="auto"/>
              <w:left w:val="single" w:sz="4" w:space="0" w:color="auto"/>
              <w:bottom w:val="single" w:sz="4" w:space="0" w:color="auto"/>
              <w:right w:val="single" w:sz="4" w:space="0" w:color="auto"/>
            </w:tcBorders>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p>
        </w:tc>
      </w:tr>
      <w:tr w:rsidR="008243BC" w:rsidRPr="00D42513" w:rsidTr="001279D3">
        <w:tc>
          <w:tcPr>
            <w:tcW w:w="3154"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i/>
                <w:sz w:val="18"/>
                <w:szCs w:val="20"/>
                <w:lang w:val="en-GB" w:eastAsia="en-GB"/>
              </w:rPr>
            </w:pPr>
            <w:r w:rsidRPr="00D42513">
              <w:rPr>
                <w:rFonts w:ascii="Arial" w:hAnsi="Arial"/>
                <w:i/>
                <w:sz w:val="18"/>
                <w:szCs w:val="20"/>
                <w:lang w:val="en-GB" w:eastAsia="en-GB"/>
              </w:rPr>
              <w:t>&gt;</w:t>
            </w:r>
            <w:r w:rsidRPr="00D42513">
              <w:rPr>
                <w:rFonts w:ascii="Arial" w:hAnsi="Arial"/>
                <w:i/>
                <w:iCs/>
                <w:sz w:val="18"/>
                <w:szCs w:val="20"/>
                <w:lang w:val="en-GB" w:eastAsia="zh-CN"/>
              </w:rPr>
              <w:t>t-Reassembly</w:t>
            </w:r>
          </w:p>
        </w:tc>
        <w:tc>
          <w:tcPr>
            <w:tcW w:w="1099"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zh-CN"/>
              </w:rPr>
            </w:pPr>
            <w:r w:rsidRPr="00D42513">
              <w:rPr>
                <w:rFonts w:ascii="Arial" w:hAnsi="Arial"/>
                <w:sz w:val="18"/>
                <w:szCs w:val="20"/>
                <w:lang w:val="en-GB" w:eastAsia="sv-SE"/>
              </w:rPr>
              <w:t>Undefined</w:t>
            </w:r>
          </w:p>
        </w:tc>
        <w:tc>
          <w:tcPr>
            <w:tcW w:w="2835"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r w:rsidRPr="00D42513">
              <w:rPr>
                <w:rFonts w:ascii="Arial" w:hAnsi="Arial"/>
                <w:sz w:val="18"/>
                <w:szCs w:val="20"/>
                <w:lang w:val="en-GB" w:eastAsia="zh-CN"/>
              </w:rPr>
              <w:t>Selected by the receiving UE, u</w:t>
            </w:r>
            <w:r w:rsidRPr="00D42513">
              <w:rPr>
                <w:rFonts w:ascii="Arial" w:hAnsi="Arial"/>
                <w:sz w:val="18"/>
                <w:szCs w:val="20"/>
                <w:lang w:val="en-GB" w:eastAsia="sv-SE"/>
              </w:rPr>
              <w:t>p to UE implementation</w:t>
            </w:r>
          </w:p>
        </w:tc>
        <w:tc>
          <w:tcPr>
            <w:tcW w:w="1134" w:type="dxa"/>
            <w:tcBorders>
              <w:top w:val="single" w:sz="4" w:space="0" w:color="auto"/>
              <w:left w:val="single" w:sz="4" w:space="0" w:color="auto"/>
              <w:bottom w:val="single" w:sz="4" w:space="0" w:color="auto"/>
              <w:right w:val="single" w:sz="4" w:space="0" w:color="auto"/>
            </w:tcBorders>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p>
        </w:tc>
      </w:tr>
      <w:tr w:rsidR="008243BC" w:rsidRPr="00D42513" w:rsidTr="001279D3">
        <w:tc>
          <w:tcPr>
            <w:tcW w:w="3154"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i/>
                <w:sz w:val="18"/>
                <w:szCs w:val="20"/>
                <w:lang w:val="en-GB" w:eastAsia="en-GB"/>
              </w:rPr>
            </w:pPr>
            <w:r w:rsidRPr="00D42513">
              <w:rPr>
                <w:rFonts w:ascii="Arial" w:hAnsi="Arial"/>
                <w:i/>
                <w:sz w:val="18"/>
                <w:szCs w:val="20"/>
                <w:lang w:val="en-GB" w:eastAsia="en-GB"/>
              </w:rPr>
              <w:t>&gt;t-</w:t>
            </w:r>
            <w:proofErr w:type="spellStart"/>
            <w:r w:rsidRPr="00D42513">
              <w:rPr>
                <w:rFonts w:ascii="Arial" w:hAnsi="Arial"/>
                <w:i/>
                <w:sz w:val="18"/>
                <w:szCs w:val="20"/>
                <w:lang w:val="en-GB" w:eastAsia="en-GB"/>
              </w:rPr>
              <w:t>PollRetransmit</w:t>
            </w:r>
            <w:proofErr w:type="spellEnd"/>
          </w:p>
        </w:tc>
        <w:tc>
          <w:tcPr>
            <w:tcW w:w="1099"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r w:rsidRPr="00D42513">
              <w:rPr>
                <w:rFonts w:ascii="Arial" w:hAnsi="Arial"/>
                <w:sz w:val="18"/>
                <w:szCs w:val="20"/>
                <w:lang w:val="en-GB" w:eastAsia="sv-SE"/>
              </w:rPr>
              <w:t>Undefined</w:t>
            </w:r>
          </w:p>
        </w:tc>
        <w:tc>
          <w:tcPr>
            <w:tcW w:w="2835"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zh-CN"/>
              </w:rPr>
            </w:pPr>
            <w:r w:rsidRPr="00D42513">
              <w:rPr>
                <w:rFonts w:ascii="Arial" w:hAnsi="Arial"/>
                <w:sz w:val="18"/>
                <w:szCs w:val="20"/>
                <w:lang w:val="en-GB" w:eastAsia="zh-CN"/>
              </w:rPr>
              <w:t>Selected by the transmitting UE, up to UE implementation</w:t>
            </w:r>
          </w:p>
        </w:tc>
        <w:tc>
          <w:tcPr>
            <w:tcW w:w="1134" w:type="dxa"/>
            <w:tcBorders>
              <w:top w:val="single" w:sz="4" w:space="0" w:color="auto"/>
              <w:left w:val="single" w:sz="4" w:space="0" w:color="auto"/>
              <w:bottom w:val="single" w:sz="4" w:space="0" w:color="auto"/>
              <w:right w:val="single" w:sz="4" w:space="0" w:color="auto"/>
            </w:tcBorders>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p>
        </w:tc>
      </w:tr>
      <w:tr w:rsidR="008243BC" w:rsidRPr="00D42513" w:rsidTr="001279D3">
        <w:tc>
          <w:tcPr>
            <w:tcW w:w="3154"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i/>
                <w:sz w:val="18"/>
                <w:szCs w:val="20"/>
                <w:lang w:val="en-GB" w:eastAsia="en-GB"/>
              </w:rPr>
            </w:pPr>
            <w:r w:rsidRPr="00D42513">
              <w:rPr>
                <w:rFonts w:ascii="Arial" w:hAnsi="Arial"/>
                <w:i/>
                <w:sz w:val="18"/>
                <w:szCs w:val="20"/>
                <w:lang w:val="en-GB" w:eastAsia="en-GB"/>
              </w:rPr>
              <w:t>&gt;</w:t>
            </w:r>
            <w:proofErr w:type="spellStart"/>
            <w:r w:rsidRPr="00D42513">
              <w:rPr>
                <w:rFonts w:ascii="Arial" w:hAnsi="Arial"/>
                <w:i/>
                <w:sz w:val="18"/>
                <w:szCs w:val="20"/>
                <w:lang w:val="en-GB" w:eastAsia="en-GB"/>
              </w:rPr>
              <w:t>pollPDU</w:t>
            </w:r>
            <w:proofErr w:type="spellEnd"/>
          </w:p>
        </w:tc>
        <w:tc>
          <w:tcPr>
            <w:tcW w:w="1099"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r w:rsidRPr="00D42513">
              <w:rPr>
                <w:rFonts w:ascii="Arial" w:hAnsi="Arial"/>
                <w:sz w:val="18"/>
                <w:szCs w:val="20"/>
                <w:lang w:val="en-GB" w:eastAsia="sv-SE"/>
              </w:rPr>
              <w:t>Undefined</w:t>
            </w:r>
          </w:p>
        </w:tc>
        <w:tc>
          <w:tcPr>
            <w:tcW w:w="2835"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zh-CN"/>
              </w:rPr>
            </w:pPr>
            <w:r w:rsidRPr="00D42513">
              <w:rPr>
                <w:rFonts w:ascii="Arial" w:hAnsi="Arial"/>
                <w:sz w:val="18"/>
                <w:szCs w:val="20"/>
                <w:lang w:val="en-GB" w:eastAsia="zh-CN"/>
              </w:rPr>
              <w:t>Selected by the transmitting UE, up to UE implementation</w:t>
            </w:r>
          </w:p>
        </w:tc>
        <w:tc>
          <w:tcPr>
            <w:tcW w:w="1134" w:type="dxa"/>
            <w:tcBorders>
              <w:top w:val="single" w:sz="4" w:space="0" w:color="auto"/>
              <w:left w:val="single" w:sz="4" w:space="0" w:color="auto"/>
              <w:bottom w:val="single" w:sz="4" w:space="0" w:color="auto"/>
              <w:right w:val="single" w:sz="4" w:space="0" w:color="auto"/>
            </w:tcBorders>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p>
        </w:tc>
      </w:tr>
      <w:tr w:rsidR="008243BC" w:rsidRPr="00D42513" w:rsidTr="001279D3">
        <w:tc>
          <w:tcPr>
            <w:tcW w:w="3154"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i/>
                <w:sz w:val="18"/>
                <w:szCs w:val="20"/>
                <w:lang w:val="en-GB" w:eastAsia="en-GB"/>
              </w:rPr>
            </w:pPr>
            <w:r w:rsidRPr="00D42513">
              <w:rPr>
                <w:rFonts w:ascii="Arial" w:hAnsi="Arial"/>
                <w:i/>
                <w:sz w:val="18"/>
                <w:szCs w:val="20"/>
                <w:lang w:val="en-GB" w:eastAsia="en-GB"/>
              </w:rPr>
              <w:t>&gt;</w:t>
            </w:r>
            <w:proofErr w:type="spellStart"/>
            <w:r w:rsidRPr="00D42513">
              <w:rPr>
                <w:rFonts w:ascii="Arial" w:hAnsi="Arial"/>
                <w:i/>
                <w:sz w:val="18"/>
                <w:szCs w:val="20"/>
                <w:lang w:val="en-GB" w:eastAsia="en-GB"/>
              </w:rPr>
              <w:t>pollByte</w:t>
            </w:r>
            <w:proofErr w:type="spellEnd"/>
          </w:p>
        </w:tc>
        <w:tc>
          <w:tcPr>
            <w:tcW w:w="1099"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r w:rsidRPr="00D42513">
              <w:rPr>
                <w:rFonts w:ascii="Arial" w:hAnsi="Arial"/>
                <w:sz w:val="18"/>
                <w:szCs w:val="20"/>
                <w:lang w:val="en-GB" w:eastAsia="sv-SE"/>
              </w:rPr>
              <w:t>Undefined</w:t>
            </w:r>
          </w:p>
        </w:tc>
        <w:tc>
          <w:tcPr>
            <w:tcW w:w="2835"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zh-CN"/>
              </w:rPr>
            </w:pPr>
            <w:r w:rsidRPr="00D42513">
              <w:rPr>
                <w:rFonts w:ascii="Arial" w:hAnsi="Arial"/>
                <w:sz w:val="18"/>
                <w:szCs w:val="20"/>
                <w:lang w:val="en-GB" w:eastAsia="zh-CN"/>
              </w:rPr>
              <w:t>Selected by the transmitting UE, up to UE implementation</w:t>
            </w:r>
          </w:p>
        </w:tc>
        <w:tc>
          <w:tcPr>
            <w:tcW w:w="1134" w:type="dxa"/>
            <w:tcBorders>
              <w:top w:val="single" w:sz="4" w:space="0" w:color="auto"/>
              <w:left w:val="single" w:sz="4" w:space="0" w:color="auto"/>
              <w:bottom w:val="single" w:sz="4" w:space="0" w:color="auto"/>
              <w:right w:val="single" w:sz="4" w:space="0" w:color="auto"/>
            </w:tcBorders>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p>
        </w:tc>
      </w:tr>
      <w:tr w:rsidR="008243BC" w:rsidRPr="00D42513" w:rsidTr="001279D3">
        <w:tc>
          <w:tcPr>
            <w:tcW w:w="3154"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i/>
                <w:sz w:val="18"/>
                <w:szCs w:val="20"/>
                <w:lang w:val="en-GB" w:eastAsia="en-GB"/>
              </w:rPr>
            </w:pPr>
            <w:r w:rsidRPr="00D42513">
              <w:rPr>
                <w:rFonts w:ascii="Arial" w:hAnsi="Arial"/>
                <w:i/>
                <w:sz w:val="18"/>
                <w:szCs w:val="20"/>
                <w:lang w:val="en-GB" w:eastAsia="en-GB"/>
              </w:rPr>
              <w:t>&gt;</w:t>
            </w:r>
            <w:proofErr w:type="spellStart"/>
            <w:r w:rsidRPr="00D42513">
              <w:rPr>
                <w:rFonts w:ascii="Arial" w:hAnsi="Arial"/>
                <w:i/>
                <w:sz w:val="18"/>
                <w:szCs w:val="20"/>
                <w:lang w:val="en-GB" w:eastAsia="en-GB"/>
              </w:rPr>
              <w:t>maxRetxThreshold</w:t>
            </w:r>
            <w:proofErr w:type="spellEnd"/>
          </w:p>
        </w:tc>
        <w:tc>
          <w:tcPr>
            <w:tcW w:w="1099"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r w:rsidRPr="00D42513">
              <w:rPr>
                <w:rFonts w:ascii="Arial" w:hAnsi="Arial"/>
                <w:sz w:val="18"/>
                <w:szCs w:val="20"/>
                <w:lang w:val="en-GB" w:eastAsia="sv-SE"/>
              </w:rPr>
              <w:t>Undefined</w:t>
            </w:r>
          </w:p>
        </w:tc>
        <w:tc>
          <w:tcPr>
            <w:tcW w:w="2835"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zh-CN"/>
              </w:rPr>
            </w:pPr>
            <w:r w:rsidRPr="00D42513">
              <w:rPr>
                <w:rFonts w:ascii="Arial" w:hAnsi="Arial"/>
                <w:sz w:val="18"/>
                <w:szCs w:val="20"/>
                <w:lang w:val="en-GB" w:eastAsia="zh-CN"/>
              </w:rPr>
              <w:t>Selected by the transmitting UE, up to UE implementation</w:t>
            </w:r>
          </w:p>
        </w:tc>
        <w:tc>
          <w:tcPr>
            <w:tcW w:w="1134" w:type="dxa"/>
            <w:tcBorders>
              <w:top w:val="single" w:sz="4" w:space="0" w:color="auto"/>
              <w:left w:val="single" w:sz="4" w:space="0" w:color="auto"/>
              <w:bottom w:val="single" w:sz="4" w:space="0" w:color="auto"/>
              <w:right w:val="single" w:sz="4" w:space="0" w:color="auto"/>
            </w:tcBorders>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p>
        </w:tc>
      </w:tr>
      <w:tr w:rsidR="008243BC" w:rsidRPr="00D42513" w:rsidTr="001279D3">
        <w:tc>
          <w:tcPr>
            <w:tcW w:w="3154"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i/>
                <w:sz w:val="18"/>
                <w:szCs w:val="20"/>
                <w:lang w:val="en-GB" w:eastAsia="en-GB"/>
              </w:rPr>
            </w:pPr>
            <w:r w:rsidRPr="00D42513">
              <w:rPr>
                <w:rFonts w:ascii="Arial" w:hAnsi="Arial"/>
                <w:i/>
                <w:sz w:val="18"/>
                <w:szCs w:val="20"/>
                <w:lang w:val="en-GB" w:eastAsia="en-GB"/>
              </w:rPr>
              <w:t>&gt;t-</w:t>
            </w:r>
            <w:proofErr w:type="spellStart"/>
            <w:r w:rsidRPr="00D42513">
              <w:rPr>
                <w:rFonts w:ascii="Arial" w:hAnsi="Arial"/>
                <w:i/>
                <w:sz w:val="18"/>
                <w:szCs w:val="20"/>
                <w:lang w:val="en-GB" w:eastAsia="en-GB"/>
              </w:rPr>
              <w:t>StatusProhibit</w:t>
            </w:r>
            <w:proofErr w:type="spellEnd"/>
          </w:p>
        </w:tc>
        <w:tc>
          <w:tcPr>
            <w:tcW w:w="1099"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r w:rsidRPr="00D42513">
              <w:rPr>
                <w:rFonts w:ascii="Arial" w:hAnsi="Arial"/>
                <w:sz w:val="18"/>
                <w:szCs w:val="20"/>
                <w:lang w:val="en-GB" w:eastAsia="sv-SE"/>
              </w:rPr>
              <w:t>Undefined</w:t>
            </w:r>
          </w:p>
        </w:tc>
        <w:tc>
          <w:tcPr>
            <w:tcW w:w="2835"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zh-CN"/>
              </w:rPr>
            </w:pPr>
            <w:r w:rsidRPr="00D42513">
              <w:rPr>
                <w:rFonts w:ascii="Arial" w:hAnsi="Arial"/>
                <w:sz w:val="18"/>
                <w:szCs w:val="20"/>
                <w:lang w:val="en-GB" w:eastAsia="zh-CN"/>
              </w:rPr>
              <w:t>Selected by the receiving UE, up to UE implementation</w:t>
            </w:r>
          </w:p>
        </w:tc>
        <w:tc>
          <w:tcPr>
            <w:tcW w:w="1134" w:type="dxa"/>
            <w:tcBorders>
              <w:top w:val="single" w:sz="4" w:space="0" w:color="auto"/>
              <w:left w:val="single" w:sz="4" w:space="0" w:color="auto"/>
              <w:bottom w:val="single" w:sz="4" w:space="0" w:color="auto"/>
              <w:right w:val="single" w:sz="4" w:space="0" w:color="auto"/>
            </w:tcBorders>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p>
        </w:tc>
      </w:tr>
      <w:tr w:rsidR="008243BC" w:rsidRPr="00D42513" w:rsidTr="001279D3">
        <w:tc>
          <w:tcPr>
            <w:tcW w:w="3154"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r w:rsidRPr="00D42513">
              <w:rPr>
                <w:rFonts w:ascii="Arial" w:hAnsi="Arial"/>
                <w:i/>
                <w:sz w:val="18"/>
                <w:szCs w:val="20"/>
                <w:lang w:val="en-GB" w:eastAsia="en-GB"/>
              </w:rPr>
              <w:t>&gt;</w:t>
            </w:r>
            <w:proofErr w:type="spellStart"/>
            <w:r w:rsidRPr="00D42513">
              <w:rPr>
                <w:rFonts w:ascii="Arial" w:hAnsi="Arial"/>
                <w:i/>
                <w:iCs/>
                <w:sz w:val="18"/>
                <w:szCs w:val="20"/>
                <w:lang w:val="en-GB" w:eastAsia="sv-SE"/>
              </w:rPr>
              <w:t>logicalChannelIdentity</w:t>
            </w:r>
            <w:proofErr w:type="spellEnd"/>
          </w:p>
        </w:tc>
        <w:tc>
          <w:tcPr>
            <w:tcW w:w="1099"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r w:rsidRPr="00D42513">
              <w:rPr>
                <w:rFonts w:ascii="Arial" w:hAnsi="Arial"/>
                <w:sz w:val="18"/>
                <w:szCs w:val="20"/>
                <w:lang w:val="en-GB" w:eastAsia="zh-CN"/>
              </w:rPr>
              <w:t>3</w:t>
            </w:r>
          </w:p>
        </w:tc>
        <w:tc>
          <w:tcPr>
            <w:tcW w:w="2835" w:type="dxa"/>
            <w:tcBorders>
              <w:top w:val="single" w:sz="4" w:space="0" w:color="auto"/>
              <w:left w:val="single" w:sz="4" w:space="0" w:color="auto"/>
              <w:bottom w:val="single" w:sz="4" w:space="0" w:color="auto"/>
              <w:right w:val="single" w:sz="4" w:space="0" w:color="auto"/>
            </w:tcBorders>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p>
        </w:tc>
        <w:tc>
          <w:tcPr>
            <w:tcW w:w="1134" w:type="dxa"/>
            <w:tcBorders>
              <w:top w:val="single" w:sz="4" w:space="0" w:color="auto"/>
              <w:left w:val="single" w:sz="4" w:space="0" w:color="auto"/>
              <w:bottom w:val="single" w:sz="4" w:space="0" w:color="auto"/>
              <w:right w:val="single" w:sz="4" w:space="0" w:color="auto"/>
            </w:tcBorders>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p>
        </w:tc>
      </w:tr>
      <w:tr w:rsidR="008243BC" w:rsidRPr="00D42513" w:rsidTr="001279D3">
        <w:tc>
          <w:tcPr>
            <w:tcW w:w="3154"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r w:rsidRPr="00D42513">
              <w:rPr>
                <w:rFonts w:ascii="Arial" w:hAnsi="Arial"/>
                <w:sz w:val="18"/>
                <w:szCs w:val="20"/>
                <w:lang w:val="en-GB" w:eastAsia="sv-SE"/>
              </w:rPr>
              <w:t>MAC configuration</w:t>
            </w:r>
          </w:p>
        </w:tc>
        <w:tc>
          <w:tcPr>
            <w:tcW w:w="1099" w:type="dxa"/>
            <w:tcBorders>
              <w:top w:val="single" w:sz="4" w:space="0" w:color="auto"/>
              <w:left w:val="single" w:sz="4" w:space="0" w:color="auto"/>
              <w:bottom w:val="single" w:sz="4" w:space="0" w:color="auto"/>
              <w:right w:val="single" w:sz="4" w:space="0" w:color="auto"/>
            </w:tcBorders>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p>
        </w:tc>
        <w:tc>
          <w:tcPr>
            <w:tcW w:w="2835" w:type="dxa"/>
            <w:tcBorders>
              <w:top w:val="single" w:sz="4" w:space="0" w:color="auto"/>
              <w:left w:val="single" w:sz="4" w:space="0" w:color="auto"/>
              <w:bottom w:val="single" w:sz="4" w:space="0" w:color="auto"/>
              <w:right w:val="single" w:sz="4" w:space="0" w:color="auto"/>
            </w:tcBorders>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p>
        </w:tc>
        <w:tc>
          <w:tcPr>
            <w:tcW w:w="1134" w:type="dxa"/>
            <w:tcBorders>
              <w:top w:val="single" w:sz="4" w:space="0" w:color="auto"/>
              <w:left w:val="single" w:sz="4" w:space="0" w:color="auto"/>
              <w:bottom w:val="single" w:sz="4" w:space="0" w:color="auto"/>
              <w:right w:val="single" w:sz="4" w:space="0" w:color="auto"/>
            </w:tcBorders>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p>
        </w:tc>
      </w:tr>
      <w:tr w:rsidR="008243BC" w:rsidRPr="00D42513" w:rsidTr="001279D3">
        <w:tc>
          <w:tcPr>
            <w:tcW w:w="3154"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r w:rsidRPr="00D42513">
              <w:rPr>
                <w:rFonts w:ascii="Arial" w:hAnsi="Arial"/>
                <w:i/>
                <w:sz w:val="18"/>
                <w:szCs w:val="20"/>
                <w:lang w:val="en-GB" w:eastAsia="en-GB"/>
              </w:rPr>
              <w:t>&gt;</w:t>
            </w:r>
            <w:r w:rsidRPr="00D42513">
              <w:rPr>
                <w:rFonts w:ascii="Arial" w:hAnsi="Arial"/>
                <w:i/>
                <w:sz w:val="18"/>
                <w:szCs w:val="20"/>
                <w:lang w:val="en-GB" w:eastAsia="zh-CN"/>
              </w:rPr>
              <w:t>priority</w:t>
            </w:r>
          </w:p>
        </w:tc>
        <w:tc>
          <w:tcPr>
            <w:tcW w:w="1099"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r w:rsidRPr="00D42513">
              <w:rPr>
                <w:rFonts w:ascii="Arial" w:hAnsi="Arial"/>
                <w:sz w:val="18"/>
                <w:szCs w:val="20"/>
                <w:lang w:val="en-GB" w:eastAsia="zh-CN"/>
              </w:rPr>
              <w:t>1</w:t>
            </w:r>
          </w:p>
        </w:tc>
        <w:tc>
          <w:tcPr>
            <w:tcW w:w="2835" w:type="dxa"/>
            <w:tcBorders>
              <w:top w:val="single" w:sz="4" w:space="0" w:color="auto"/>
              <w:left w:val="single" w:sz="4" w:space="0" w:color="auto"/>
              <w:bottom w:val="single" w:sz="4" w:space="0" w:color="auto"/>
              <w:right w:val="single" w:sz="4" w:space="0" w:color="auto"/>
            </w:tcBorders>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p>
        </w:tc>
        <w:tc>
          <w:tcPr>
            <w:tcW w:w="1134" w:type="dxa"/>
            <w:tcBorders>
              <w:top w:val="single" w:sz="4" w:space="0" w:color="auto"/>
              <w:left w:val="single" w:sz="4" w:space="0" w:color="auto"/>
              <w:bottom w:val="single" w:sz="4" w:space="0" w:color="auto"/>
              <w:right w:val="single" w:sz="4" w:space="0" w:color="auto"/>
            </w:tcBorders>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p>
        </w:tc>
      </w:tr>
      <w:tr w:rsidR="008243BC" w:rsidRPr="00D42513" w:rsidTr="001279D3">
        <w:tc>
          <w:tcPr>
            <w:tcW w:w="3154"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i/>
                <w:sz w:val="18"/>
                <w:szCs w:val="20"/>
                <w:lang w:val="en-GB" w:eastAsia="zh-CN"/>
              </w:rPr>
            </w:pPr>
            <w:r w:rsidRPr="00D42513">
              <w:rPr>
                <w:rFonts w:ascii="Arial" w:hAnsi="Arial"/>
                <w:i/>
                <w:sz w:val="18"/>
                <w:szCs w:val="20"/>
                <w:lang w:val="en-GB" w:eastAsia="en-GB"/>
              </w:rPr>
              <w:t>&gt;</w:t>
            </w:r>
            <w:proofErr w:type="spellStart"/>
            <w:r w:rsidRPr="00D42513">
              <w:rPr>
                <w:rFonts w:ascii="Arial" w:hAnsi="Arial"/>
                <w:i/>
                <w:sz w:val="18"/>
                <w:szCs w:val="20"/>
                <w:lang w:val="en-GB" w:eastAsia="en-GB"/>
              </w:rPr>
              <w:t>prioritisedBitRate</w:t>
            </w:r>
            <w:proofErr w:type="spellEnd"/>
          </w:p>
        </w:tc>
        <w:tc>
          <w:tcPr>
            <w:tcW w:w="1099"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zh-CN"/>
              </w:rPr>
            </w:pPr>
            <w:r w:rsidRPr="00D42513">
              <w:rPr>
                <w:rFonts w:ascii="Arial" w:hAnsi="Arial"/>
                <w:sz w:val="18"/>
                <w:szCs w:val="20"/>
                <w:lang w:val="en-GB" w:eastAsia="en-GB"/>
              </w:rPr>
              <w:t>infinity</w:t>
            </w:r>
          </w:p>
        </w:tc>
        <w:tc>
          <w:tcPr>
            <w:tcW w:w="2835" w:type="dxa"/>
            <w:tcBorders>
              <w:top w:val="single" w:sz="4" w:space="0" w:color="auto"/>
              <w:left w:val="single" w:sz="4" w:space="0" w:color="auto"/>
              <w:bottom w:val="single" w:sz="4" w:space="0" w:color="auto"/>
              <w:right w:val="single" w:sz="4" w:space="0" w:color="auto"/>
            </w:tcBorders>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p>
        </w:tc>
        <w:tc>
          <w:tcPr>
            <w:tcW w:w="1134" w:type="dxa"/>
            <w:tcBorders>
              <w:top w:val="single" w:sz="4" w:space="0" w:color="auto"/>
              <w:left w:val="single" w:sz="4" w:space="0" w:color="auto"/>
              <w:bottom w:val="single" w:sz="4" w:space="0" w:color="auto"/>
              <w:right w:val="single" w:sz="4" w:space="0" w:color="auto"/>
            </w:tcBorders>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p>
        </w:tc>
      </w:tr>
      <w:tr w:rsidR="008243BC" w:rsidRPr="00D42513" w:rsidTr="001279D3">
        <w:tc>
          <w:tcPr>
            <w:tcW w:w="3154"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i/>
                <w:sz w:val="18"/>
                <w:szCs w:val="20"/>
                <w:lang w:val="en-GB" w:eastAsia="zh-CN"/>
              </w:rPr>
            </w:pPr>
            <w:r w:rsidRPr="00D42513">
              <w:rPr>
                <w:rFonts w:ascii="Arial" w:hAnsi="Arial"/>
                <w:i/>
                <w:sz w:val="18"/>
                <w:szCs w:val="20"/>
                <w:lang w:val="en-GB" w:eastAsia="en-GB"/>
              </w:rPr>
              <w:t>&gt;</w:t>
            </w:r>
            <w:proofErr w:type="spellStart"/>
            <w:r w:rsidRPr="00D42513">
              <w:rPr>
                <w:rFonts w:ascii="Arial" w:hAnsi="Arial"/>
                <w:i/>
                <w:sz w:val="18"/>
                <w:szCs w:val="20"/>
                <w:lang w:val="en-GB" w:eastAsia="en-GB"/>
              </w:rPr>
              <w:t>logicalChannelGroup</w:t>
            </w:r>
            <w:proofErr w:type="spellEnd"/>
          </w:p>
        </w:tc>
        <w:tc>
          <w:tcPr>
            <w:tcW w:w="1099"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zh-CN"/>
              </w:rPr>
            </w:pPr>
            <w:r w:rsidRPr="00D42513">
              <w:rPr>
                <w:rFonts w:ascii="Arial" w:hAnsi="Arial"/>
                <w:sz w:val="18"/>
                <w:szCs w:val="20"/>
                <w:lang w:val="en-GB" w:eastAsia="en-GB"/>
              </w:rPr>
              <w:t>0</w:t>
            </w:r>
          </w:p>
        </w:tc>
        <w:tc>
          <w:tcPr>
            <w:tcW w:w="2835" w:type="dxa"/>
            <w:tcBorders>
              <w:top w:val="single" w:sz="4" w:space="0" w:color="auto"/>
              <w:left w:val="single" w:sz="4" w:space="0" w:color="auto"/>
              <w:bottom w:val="single" w:sz="4" w:space="0" w:color="auto"/>
              <w:right w:val="single" w:sz="4" w:space="0" w:color="auto"/>
            </w:tcBorders>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p>
        </w:tc>
        <w:tc>
          <w:tcPr>
            <w:tcW w:w="1134" w:type="dxa"/>
            <w:tcBorders>
              <w:top w:val="single" w:sz="4" w:space="0" w:color="auto"/>
              <w:left w:val="single" w:sz="4" w:space="0" w:color="auto"/>
              <w:bottom w:val="single" w:sz="4" w:space="0" w:color="auto"/>
              <w:right w:val="single" w:sz="4" w:space="0" w:color="auto"/>
            </w:tcBorders>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sv-SE"/>
              </w:rPr>
            </w:pPr>
          </w:p>
        </w:tc>
      </w:tr>
      <w:tr w:rsidR="008243BC" w:rsidRPr="00D42513" w:rsidTr="001279D3">
        <w:tc>
          <w:tcPr>
            <w:tcW w:w="3154"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en-GB"/>
              </w:rPr>
            </w:pPr>
            <w:r w:rsidRPr="00D42513">
              <w:rPr>
                <w:rFonts w:ascii="Arial" w:hAnsi="Arial"/>
                <w:sz w:val="18"/>
                <w:szCs w:val="20"/>
                <w:lang w:val="en-GB" w:eastAsia="en-GB"/>
              </w:rPr>
              <w:t>&gt;</w:t>
            </w:r>
            <w:proofErr w:type="spellStart"/>
            <w:r w:rsidRPr="00D42513">
              <w:rPr>
                <w:rFonts w:ascii="Arial" w:hAnsi="Arial"/>
                <w:i/>
                <w:iCs/>
                <w:sz w:val="18"/>
                <w:szCs w:val="20"/>
                <w:lang w:val="en-GB" w:eastAsia="en-GB"/>
              </w:rPr>
              <w:t>schedulingRequestId</w:t>
            </w:r>
            <w:proofErr w:type="spellEnd"/>
          </w:p>
        </w:tc>
        <w:tc>
          <w:tcPr>
            <w:tcW w:w="1099"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en-GB"/>
              </w:rPr>
            </w:pPr>
            <w:r w:rsidRPr="00D42513">
              <w:rPr>
                <w:rFonts w:ascii="Arial" w:eastAsia="游明朝" w:hAnsi="Arial"/>
                <w:sz w:val="18"/>
                <w:szCs w:val="20"/>
                <w:lang w:val="en-GB" w:eastAsia="zh-CN"/>
              </w:rPr>
              <w:t>0</w:t>
            </w:r>
          </w:p>
        </w:tc>
        <w:tc>
          <w:tcPr>
            <w:tcW w:w="2835"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ja-JP"/>
              </w:rPr>
            </w:pPr>
            <w:r w:rsidRPr="00D42513">
              <w:rPr>
                <w:rFonts w:ascii="Arial" w:hAnsi="Arial"/>
                <w:sz w:val="18"/>
                <w:szCs w:val="20"/>
                <w:lang w:val="en-GB" w:eastAsia="ja-JP"/>
              </w:rPr>
              <w:t>The scheduling request configuration with this value is applicable for this SCCH if configured by the network.</w:t>
            </w:r>
          </w:p>
        </w:tc>
        <w:tc>
          <w:tcPr>
            <w:tcW w:w="1134" w:type="dxa"/>
            <w:tcBorders>
              <w:top w:val="single" w:sz="4" w:space="0" w:color="auto"/>
              <w:left w:val="single" w:sz="4" w:space="0" w:color="auto"/>
              <w:bottom w:val="single" w:sz="4" w:space="0" w:color="auto"/>
              <w:right w:val="single" w:sz="4" w:space="0" w:color="auto"/>
            </w:tcBorders>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ja-JP"/>
              </w:rPr>
            </w:pPr>
          </w:p>
        </w:tc>
      </w:tr>
      <w:tr w:rsidR="008243BC" w:rsidRPr="00D42513" w:rsidTr="001279D3">
        <w:tc>
          <w:tcPr>
            <w:tcW w:w="3154"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en-GB"/>
              </w:rPr>
            </w:pPr>
            <w:r w:rsidRPr="00D42513">
              <w:rPr>
                <w:rFonts w:ascii="Arial" w:hAnsi="Arial"/>
                <w:sz w:val="18"/>
                <w:szCs w:val="20"/>
                <w:lang w:val="en-GB" w:eastAsia="en-GB"/>
              </w:rPr>
              <w:t>&gt;</w:t>
            </w:r>
            <w:proofErr w:type="spellStart"/>
            <w:r w:rsidRPr="00D42513">
              <w:rPr>
                <w:rFonts w:ascii="Arial" w:hAnsi="Arial"/>
                <w:i/>
                <w:iCs/>
                <w:sz w:val="18"/>
                <w:szCs w:val="20"/>
                <w:lang w:val="en-GB" w:eastAsia="en-GB"/>
              </w:rPr>
              <w:t>sl</w:t>
            </w:r>
            <w:proofErr w:type="spellEnd"/>
            <w:r w:rsidRPr="00D42513">
              <w:rPr>
                <w:rFonts w:ascii="Arial" w:hAnsi="Arial"/>
                <w:i/>
                <w:iCs/>
                <w:sz w:val="18"/>
                <w:szCs w:val="20"/>
                <w:lang w:val="en-GB" w:eastAsia="en-GB"/>
              </w:rPr>
              <w:t>-HARQ-</w:t>
            </w:r>
            <w:proofErr w:type="spellStart"/>
            <w:r w:rsidRPr="00D42513">
              <w:rPr>
                <w:rFonts w:ascii="Arial" w:hAnsi="Arial"/>
                <w:i/>
                <w:iCs/>
                <w:sz w:val="18"/>
                <w:szCs w:val="20"/>
                <w:lang w:val="en-GB" w:eastAsia="en-GB"/>
              </w:rPr>
              <w:t>FeedbackEnabled</w:t>
            </w:r>
            <w:proofErr w:type="spellEnd"/>
          </w:p>
        </w:tc>
        <w:tc>
          <w:tcPr>
            <w:tcW w:w="1099"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eastAsia="游明朝" w:hAnsi="Arial"/>
                <w:sz w:val="18"/>
                <w:szCs w:val="20"/>
                <w:lang w:val="en-GB" w:eastAsia="zh-CN"/>
              </w:rPr>
            </w:pPr>
            <w:r w:rsidRPr="00D42513">
              <w:rPr>
                <w:rFonts w:ascii="Arial" w:eastAsia="游明朝" w:hAnsi="Arial"/>
                <w:sz w:val="18"/>
                <w:szCs w:val="20"/>
                <w:lang w:val="en-GB" w:eastAsia="zh-CN"/>
              </w:rPr>
              <w:t>Undefined</w:t>
            </w:r>
          </w:p>
        </w:tc>
        <w:tc>
          <w:tcPr>
            <w:tcW w:w="2835" w:type="dxa"/>
            <w:tcBorders>
              <w:top w:val="single" w:sz="4" w:space="0" w:color="auto"/>
              <w:left w:val="single" w:sz="4" w:space="0" w:color="auto"/>
              <w:bottom w:val="single" w:sz="4" w:space="0" w:color="auto"/>
              <w:right w:val="single" w:sz="4" w:space="0" w:color="auto"/>
            </w:tcBorders>
            <w:hideMark/>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ja-JP"/>
              </w:rPr>
            </w:pPr>
            <w:r w:rsidRPr="00D42513">
              <w:rPr>
                <w:rFonts w:ascii="Arial" w:hAnsi="Arial"/>
                <w:sz w:val="18"/>
                <w:szCs w:val="20"/>
                <w:lang w:val="en-GB" w:eastAsia="ja-JP"/>
              </w:rPr>
              <w:t>Selected by the transmitting UE, up to UE implementation</w:t>
            </w:r>
          </w:p>
        </w:tc>
        <w:tc>
          <w:tcPr>
            <w:tcW w:w="1134" w:type="dxa"/>
            <w:tcBorders>
              <w:top w:val="single" w:sz="4" w:space="0" w:color="auto"/>
              <w:left w:val="single" w:sz="4" w:space="0" w:color="auto"/>
              <w:bottom w:val="single" w:sz="4" w:space="0" w:color="auto"/>
              <w:right w:val="single" w:sz="4" w:space="0" w:color="auto"/>
            </w:tcBorders>
          </w:tcPr>
          <w:p w:rsidR="008243BC" w:rsidRPr="00D42513" w:rsidRDefault="008243BC" w:rsidP="001279D3">
            <w:pPr>
              <w:keepNext/>
              <w:keepLines/>
              <w:overflowPunct w:val="0"/>
              <w:autoSpaceDE w:val="0"/>
              <w:autoSpaceDN w:val="0"/>
              <w:adjustRightInd w:val="0"/>
              <w:textAlignment w:val="baseline"/>
              <w:rPr>
                <w:rFonts w:ascii="Arial" w:hAnsi="Arial"/>
                <w:sz w:val="18"/>
                <w:szCs w:val="20"/>
                <w:lang w:val="en-GB" w:eastAsia="ja-JP"/>
              </w:rPr>
            </w:pPr>
          </w:p>
        </w:tc>
      </w:tr>
    </w:tbl>
    <w:p w:rsidR="008243BC" w:rsidRDefault="008243BC" w:rsidP="008243BC">
      <w:pPr>
        <w:pStyle w:val="a0"/>
        <w:spacing w:beforeLines="50" w:before="120"/>
        <w:rPr>
          <w:rFonts w:eastAsiaTheme="minorEastAsia"/>
          <w:b/>
          <w:lang w:eastAsia="zh-CN"/>
        </w:rPr>
      </w:pPr>
      <w:r w:rsidRPr="00836A51">
        <w:rPr>
          <w:rFonts w:eastAsiaTheme="minorEastAsia" w:hint="eastAsia"/>
          <w:b/>
          <w:lang w:eastAsia="zh-CN"/>
        </w:rPr>
        <w:t xml:space="preserve">Proposal </w:t>
      </w:r>
      <w:r w:rsidR="001207E5" w:rsidRPr="00836A51">
        <w:rPr>
          <w:rFonts w:eastAsiaTheme="minorEastAsia" w:hint="eastAsia"/>
          <w:b/>
          <w:lang w:eastAsia="zh-CN"/>
        </w:rPr>
        <w:t>1</w:t>
      </w:r>
      <w:r w:rsidR="001207E5">
        <w:rPr>
          <w:rFonts w:eastAsiaTheme="minorEastAsia" w:hint="eastAsia"/>
          <w:b/>
          <w:lang w:eastAsia="zh-CN"/>
        </w:rPr>
        <w:t>0</w:t>
      </w:r>
      <w:r w:rsidRPr="00836A51">
        <w:rPr>
          <w:rFonts w:eastAsiaTheme="minorEastAsia" w:hint="eastAsia"/>
          <w:b/>
          <w:lang w:eastAsia="zh-CN"/>
        </w:rPr>
        <w:t>: For SL SRB, if SL CA/PDCP duplication is agreed to be applied, the P</w:t>
      </w:r>
      <w:r w:rsidRPr="00836A51">
        <w:rPr>
          <w:rFonts w:eastAsiaTheme="minorEastAsia"/>
          <w:b/>
          <w:lang w:eastAsia="zh-CN"/>
        </w:rPr>
        <w:t>DCP duplication</w:t>
      </w:r>
      <w:r w:rsidRPr="00836A51">
        <w:rPr>
          <w:rFonts w:eastAsiaTheme="minorEastAsia" w:hint="eastAsia"/>
          <w:b/>
          <w:lang w:eastAsia="zh-CN"/>
        </w:rPr>
        <w:t xml:space="preserve"> configuration</w:t>
      </w:r>
      <w:r w:rsidR="00FB2581">
        <w:rPr>
          <w:rFonts w:eastAsiaTheme="minorEastAsia" w:hint="eastAsia"/>
          <w:b/>
          <w:lang w:eastAsia="zh-CN"/>
        </w:rPr>
        <w:t xml:space="preserve"> is</w:t>
      </w:r>
      <w:r w:rsidRPr="008773C3">
        <w:rPr>
          <w:rFonts w:eastAsiaTheme="minorEastAsia" w:hint="eastAsia"/>
          <w:b/>
          <w:lang w:eastAsia="zh-CN"/>
        </w:rPr>
        <w:t xml:space="preserve"> </w:t>
      </w:r>
      <w:r w:rsidRPr="004E4943">
        <w:rPr>
          <w:rFonts w:eastAsiaTheme="minorEastAsia" w:hint="eastAsia"/>
          <w:b/>
          <w:lang w:eastAsia="zh-CN"/>
        </w:rPr>
        <w:t xml:space="preserve">specified in </w:t>
      </w:r>
      <w:proofErr w:type="spellStart"/>
      <w:r w:rsidR="001A7D47">
        <w:rPr>
          <w:rFonts w:eastAsiaTheme="minorEastAsia" w:hint="eastAsia"/>
          <w:b/>
          <w:lang w:eastAsia="zh-CN"/>
        </w:rPr>
        <w:t>subclause</w:t>
      </w:r>
      <w:proofErr w:type="spellEnd"/>
      <w:r w:rsidR="001A7D47">
        <w:rPr>
          <w:rFonts w:eastAsiaTheme="minorEastAsia" w:hint="eastAsia"/>
          <w:b/>
          <w:lang w:eastAsia="zh-CN"/>
        </w:rPr>
        <w:t xml:space="preserve"> </w:t>
      </w:r>
      <w:r w:rsidRPr="00836A51">
        <w:rPr>
          <w:rFonts w:eastAsiaTheme="minorEastAsia"/>
          <w:b/>
          <w:lang w:eastAsia="zh-CN"/>
        </w:rPr>
        <w:t>9.1.1 of TS</w:t>
      </w:r>
      <w:r w:rsidR="00FB2581">
        <w:rPr>
          <w:rFonts w:eastAsiaTheme="minorEastAsia" w:hint="eastAsia"/>
          <w:b/>
          <w:lang w:eastAsia="zh-CN"/>
        </w:rPr>
        <w:t xml:space="preserve"> </w:t>
      </w:r>
      <w:r w:rsidRPr="00836A51">
        <w:rPr>
          <w:rFonts w:eastAsiaTheme="minorEastAsia"/>
          <w:b/>
          <w:lang w:eastAsia="zh-CN"/>
        </w:rPr>
        <w:t>38.331</w:t>
      </w:r>
      <w:r w:rsidRPr="00836A51">
        <w:rPr>
          <w:rFonts w:eastAsiaTheme="minorEastAsia" w:hint="eastAsia"/>
          <w:b/>
          <w:lang w:eastAsia="zh-CN"/>
        </w:rPr>
        <w:t>.</w:t>
      </w:r>
    </w:p>
    <w:p w:rsidR="008243BC" w:rsidRPr="001A55EA" w:rsidRDefault="008243BC" w:rsidP="0011382E">
      <w:pPr>
        <w:spacing w:beforeLines="50" w:before="120" w:after="120"/>
        <w:rPr>
          <w:rFonts w:ascii="Arial" w:eastAsiaTheme="minorEastAsia" w:hAnsi="Arial" w:cs="Arial"/>
          <w:lang w:val="en-GB" w:eastAsia="zh-CN"/>
        </w:rPr>
      </w:pPr>
      <w:r w:rsidRPr="001A55EA">
        <w:rPr>
          <w:rFonts w:ascii="Arial" w:eastAsiaTheme="minorEastAsia" w:hAnsi="Arial" w:cs="Arial" w:hint="eastAsia"/>
          <w:lang w:val="en-GB" w:eastAsia="zh-CN"/>
        </w:rPr>
        <w:t xml:space="preserve">Issue </w:t>
      </w:r>
      <w:r w:rsidR="00F86AF3">
        <w:rPr>
          <w:rFonts w:ascii="Arial" w:eastAsiaTheme="minorEastAsia" w:hAnsi="Arial" w:cs="Arial" w:hint="eastAsia"/>
          <w:lang w:val="en-GB" w:eastAsia="zh-CN"/>
        </w:rPr>
        <w:t>M-2</w:t>
      </w:r>
      <w:r w:rsidRPr="001A55EA">
        <w:rPr>
          <w:rFonts w:ascii="Arial" w:eastAsiaTheme="minorEastAsia" w:hAnsi="Arial" w:cs="Arial" w:hint="eastAsia"/>
          <w:lang w:val="en-GB" w:eastAsia="zh-CN"/>
        </w:rPr>
        <w:t xml:space="preserve">: </w:t>
      </w:r>
      <w:r w:rsidR="001207E5" w:rsidRPr="001A55EA">
        <w:rPr>
          <w:rFonts w:ascii="Arial" w:eastAsiaTheme="minorEastAsia" w:hAnsi="Arial" w:cs="Arial" w:hint="eastAsia"/>
          <w:lang w:val="en-GB" w:eastAsia="zh-CN"/>
        </w:rPr>
        <w:t xml:space="preserve">Need of </w:t>
      </w:r>
      <w:r w:rsidRPr="001A55EA">
        <w:rPr>
          <w:rFonts w:ascii="Arial" w:eastAsiaTheme="minorEastAsia" w:hAnsi="Arial" w:cs="Arial" w:hint="eastAsia"/>
          <w:lang w:val="en-GB" w:eastAsia="zh-CN"/>
        </w:rPr>
        <w:t>PDCP duplication activation/deactivation for SL-SRB and SL-DRB</w:t>
      </w:r>
    </w:p>
    <w:p w:rsidR="008243BC" w:rsidRDefault="008243BC" w:rsidP="008243BC">
      <w:pPr>
        <w:jc w:val="both"/>
        <w:rPr>
          <w:rFonts w:eastAsiaTheme="minorEastAsia"/>
          <w:lang w:eastAsia="zh-CN"/>
        </w:rPr>
      </w:pPr>
      <w:r w:rsidRPr="002974AA">
        <w:rPr>
          <w:rFonts w:eastAsiaTheme="minorEastAsia" w:hint="eastAsia"/>
          <w:lang w:val="en-GB" w:eastAsia="zh-CN"/>
        </w:rPr>
        <w:t xml:space="preserve">For SL DRB, </w:t>
      </w:r>
      <w:r>
        <w:rPr>
          <w:rFonts w:eastAsiaTheme="minorEastAsia" w:hint="eastAsia"/>
          <w:lang w:val="en-GB" w:eastAsia="zh-CN"/>
        </w:rPr>
        <w:t>based on above ana</w:t>
      </w:r>
      <w:r w:rsidRPr="002974AA">
        <w:rPr>
          <w:rFonts w:eastAsiaTheme="minorEastAsia" w:hint="eastAsia"/>
          <w:lang w:val="en-GB" w:eastAsia="zh-CN"/>
        </w:rPr>
        <w:t>l</w:t>
      </w:r>
      <w:r>
        <w:rPr>
          <w:rFonts w:eastAsiaTheme="minorEastAsia" w:hint="eastAsia"/>
          <w:lang w:val="en-GB" w:eastAsia="zh-CN"/>
        </w:rPr>
        <w:t>y</w:t>
      </w:r>
      <w:r w:rsidRPr="002974AA">
        <w:rPr>
          <w:rFonts w:eastAsiaTheme="minorEastAsia" w:hint="eastAsia"/>
          <w:lang w:val="en-GB" w:eastAsia="zh-CN"/>
        </w:rPr>
        <w:t>sis, PDCP dupli</w:t>
      </w:r>
      <w:r>
        <w:rPr>
          <w:rFonts w:eastAsiaTheme="minorEastAsia" w:hint="eastAsia"/>
          <w:lang w:val="en-GB" w:eastAsia="zh-CN"/>
        </w:rPr>
        <w:t>ca</w:t>
      </w:r>
      <w:r w:rsidRPr="002974AA">
        <w:rPr>
          <w:rFonts w:eastAsiaTheme="minorEastAsia" w:hint="eastAsia"/>
          <w:lang w:val="en-GB" w:eastAsia="zh-CN"/>
        </w:rPr>
        <w:t>t</w:t>
      </w:r>
      <w:r>
        <w:rPr>
          <w:rFonts w:eastAsiaTheme="minorEastAsia" w:hint="eastAsia"/>
          <w:lang w:val="en-GB" w:eastAsia="zh-CN"/>
        </w:rPr>
        <w:t>i</w:t>
      </w:r>
      <w:r w:rsidRPr="002974AA">
        <w:rPr>
          <w:rFonts w:eastAsiaTheme="minorEastAsia" w:hint="eastAsia"/>
          <w:lang w:val="en-GB" w:eastAsia="zh-CN"/>
        </w:rPr>
        <w:t xml:space="preserve">on </w:t>
      </w:r>
      <w:r>
        <w:rPr>
          <w:rFonts w:eastAsiaTheme="minorEastAsia" w:hint="eastAsia"/>
          <w:lang w:val="en-GB" w:eastAsia="zh-CN"/>
        </w:rPr>
        <w:t>enabled/disabled</w:t>
      </w:r>
      <w:r w:rsidRPr="002974AA">
        <w:rPr>
          <w:rFonts w:eastAsiaTheme="minorEastAsia" w:hint="eastAsia"/>
          <w:lang w:val="en-GB" w:eastAsia="zh-CN"/>
        </w:rPr>
        <w:t xml:space="preserve"> could be introduced based on a </w:t>
      </w:r>
      <w:r w:rsidRPr="002974AA">
        <w:rPr>
          <w:rFonts w:eastAsiaTheme="minorEastAsia" w:hint="eastAsia"/>
          <w:lang w:eastAsia="zh-CN"/>
        </w:rPr>
        <w:t xml:space="preserve">BOOLEAN </w:t>
      </w:r>
      <w:r w:rsidRPr="002974AA">
        <w:rPr>
          <w:rFonts w:eastAsiaTheme="minorEastAsia" w:hint="eastAsia"/>
          <w:lang w:val="en-GB" w:eastAsia="zh-CN"/>
        </w:rPr>
        <w:t xml:space="preserve">parameter in PDCP </w:t>
      </w:r>
      <w:r w:rsidRPr="002974AA">
        <w:rPr>
          <w:rFonts w:eastAsiaTheme="minorEastAsia"/>
          <w:lang w:val="en-GB" w:eastAsia="zh-CN"/>
        </w:rPr>
        <w:t>duplication</w:t>
      </w:r>
      <w:r w:rsidRPr="002974AA">
        <w:rPr>
          <w:rFonts w:eastAsiaTheme="minorEastAsia" w:hint="eastAsia"/>
          <w:lang w:val="en-GB" w:eastAsia="zh-CN"/>
        </w:rPr>
        <w:t xml:space="preserve"> configuration</w:t>
      </w:r>
      <w:r>
        <w:rPr>
          <w:rFonts w:eastAsiaTheme="minorEastAsia" w:hint="eastAsia"/>
          <w:lang w:val="en-GB" w:eastAsia="zh-CN"/>
        </w:rPr>
        <w:t xml:space="preserve"> or implicitly configured by second RLC configuration for PDCP duplication</w:t>
      </w:r>
      <w:r w:rsidRPr="002974AA">
        <w:rPr>
          <w:rFonts w:eastAsiaTheme="minorEastAsia" w:hint="eastAsia"/>
          <w:lang w:val="en-GB" w:eastAsia="zh-CN"/>
        </w:rPr>
        <w:t>. I</w:t>
      </w:r>
      <w:r w:rsidRPr="002974AA">
        <w:rPr>
          <w:rFonts w:eastAsiaTheme="minorEastAsia" w:hint="eastAsia"/>
          <w:lang w:eastAsia="zh-CN"/>
        </w:rPr>
        <w:t xml:space="preserve">n </w:t>
      </w:r>
      <w:proofErr w:type="spellStart"/>
      <w:r w:rsidRPr="002974AA">
        <w:rPr>
          <w:rFonts w:eastAsiaTheme="minorEastAsia" w:hint="eastAsia"/>
          <w:lang w:eastAsia="zh-CN"/>
        </w:rPr>
        <w:t>Uu</w:t>
      </w:r>
      <w:proofErr w:type="spellEnd"/>
      <w:r w:rsidRPr="002974AA">
        <w:rPr>
          <w:rFonts w:eastAsiaTheme="minorEastAsia" w:hint="eastAsia"/>
          <w:lang w:eastAsia="zh-CN"/>
        </w:rPr>
        <w:t xml:space="preserve"> interface, MACCE based activation/</w:t>
      </w:r>
      <w:r w:rsidRPr="002974AA">
        <w:rPr>
          <w:rFonts w:eastAsiaTheme="minorEastAsia"/>
          <w:lang w:eastAsia="zh-CN"/>
        </w:rPr>
        <w:t>deactivation</w:t>
      </w:r>
      <w:r w:rsidRPr="002974AA">
        <w:rPr>
          <w:rFonts w:eastAsiaTheme="minorEastAsia" w:hint="eastAsia"/>
          <w:lang w:eastAsia="zh-CN"/>
        </w:rPr>
        <w:t xml:space="preserve"> for PDCP duplication is applied to make the PDCP duplication could be activated/deactivated quickly since the channel status may change. For SL PDCP duplication, regarding the SL UE may be in IDLE or inactive mode, t</w:t>
      </w:r>
      <w:r>
        <w:rPr>
          <w:rFonts w:eastAsiaTheme="minorEastAsia" w:hint="eastAsia"/>
          <w:lang w:eastAsia="zh-CN"/>
        </w:rPr>
        <w:t>he network cannot receive the channel quality information or sense the status of SL RB when UE is not in connected mode, and there is no feedback in SL GC/BC, so it is suggested that MACCE based activation/</w:t>
      </w:r>
      <w:r>
        <w:rPr>
          <w:rFonts w:eastAsiaTheme="minorEastAsia"/>
          <w:lang w:eastAsia="zh-CN"/>
        </w:rPr>
        <w:t>deactivation</w:t>
      </w:r>
      <w:r>
        <w:rPr>
          <w:rFonts w:eastAsiaTheme="minorEastAsia" w:hint="eastAsia"/>
          <w:lang w:eastAsia="zh-CN"/>
        </w:rPr>
        <w:t xml:space="preserve"> for PDCP duplication is not introduced for SL RB.</w:t>
      </w:r>
    </w:p>
    <w:p w:rsidR="008243BC" w:rsidRDefault="008243BC" w:rsidP="008243BC">
      <w:pPr>
        <w:pStyle w:val="a0"/>
        <w:spacing w:beforeLines="50" w:before="120"/>
        <w:rPr>
          <w:rFonts w:eastAsiaTheme="minorEastAsia"/>
          <w:b/>
          <w:lang w:eastAsia="zh-CN"/>
        </w:rPr>
      </w:pPr>
      <w:r w:rsidRPr="00B8113A">
        <w:rPr>
          <w:rFonts w:eastAsiaTheme="minorEastAsia" w:hint="eastAsia"/>
          <w:b/>
          <w:lang w:eastAsia="zh-CN"/>
        </w:rPr>
        <w:t xml:space="preserve">Proposal </w:t>
      </w:r>
      <w:r w:rsidR="001207E5">
        <w:rPr>
          <w:rFonts w:eastAsiaTheme="minorEastAsia" w:hint="eastAsia"/>
          <w:b/>
          <w:lang w:eastAsia="zh-CN"/>
        </w:rPr>
        <w:t>11</w:t>
      </w:r>
      <w:r w:rsidRPr="00B8113A">
        <w:rPr>
          <w:rFonts w:eastAsiaTheme="minorEastAsia" w:hint="eastAsia"/>
          <w:b/>
          <w:lang w:eastAsia="zh-CN"/>
        </w:rPr>
        <w:t xml:space="preserve">: </w:t>
      </w:r>
      <w:r>
        <w:rPr>
          <w:rFonts w:eastAsiaTheme="minorEastAsia" w:hint="eastAsia"/>
          <w:b/>
          <w:lang w:eastAsia="zh-CN"/>
        </w:rPr>
        <w:t xml:space="preserve">For SL DRB, </w:t>
      </w:r>
      <w:r w:rsidRPr="00490D8C">
        <w:rPr>
          <w:rFonts w:eastAsiaTheme="minorEastAsia" w:hint="eastAsia"/>
          <w:b/>
          <w:lang w:eastAsia="zh-CN"/>
        </w:rPr>
        <w:t>MAC</w:t>
      </w:r>
      <w:r>
        <w:rPr>
          <w:rFonts w:eastAsiaTheme="minorEastAsia" w:hint="eastAsia"/>
          <w:b/>
          <w:lang w:eastAsia="zh-CN"/>
        </w:rPr>
        <w:t xml:space="preserve"> </w:t>
      </w:r>
      <w:r w:rsidRPr="00490D8C">
        <w:rPr>
          <w:rFonts w:eastAsiaTheme="minorEastAsia" w:hint="eastAsia"/>
          <w:b/>
          <w:lang w:eastAsia="zh-CN"/>
        </w:rPr>
        <w:t>CE based activation/</w:t>
      </w:r>
      <w:r w:rsidRPr="00490D8C">
        <w:rPr>
          <w:rFonts w:eastAsiaTheme="minorEastAsia"/>
          <w:b/>
          <w:lang w:eastAsia="zh-CN"/>
        </w:rPr>
        <w:t>deactivation</w:t>
      </w:r>
      <w:r w:rsidRPr="00490D8C">
        <w:rPr>
          <w:rFonts w:eastAsiaTheme="minorEastAsia" w:hint="eastAsia"/>
          <w:b/>
          <w:lang w:eastAsia="zh-CN"/>
        </w:rPr>
        <w:t xml:space="preserve"> for PDCP duplication </w:t>
      </w:r>
      <w:r w:rsidRPr="00047DFC">
        <w:rPr>
          <w:rFonts w:eastAsiaTheme="minorEastAsia"/>
          <w:b/>
          <w:lang w:eastAsia="zh-CN"/>
        </w:rPr>
        <w:t xml:space="preserve">in </w:t>
      </w:r>
      <w:proofErr w:type="spellStart"/>
      <w:r w:rsidRPr="00047DFC">
        <w:rPr>
          <w:rFonts w:eastAsiaTheme="minorEastAsia"/>
          <w:b/>
          <w:lang w:eastAsia="zh-CN"/>
        </w:rPr>
        <w:t>Uu</w:t>
      </w:r>
      <w:proofErr w:type="spellEnd"/>
      <w:r w:rsidRPr="00047DFC">
        <w:rPr>
          <w:rFonts w:eastAsiaTheme="minorEastAsia"/>
          <w:b/>
          <w:lang w:eastAsia="zh-CN"/>
        </w:rPr>
        <w:t xml:space="preserve"> </w:t>
      </w:r>
      <w:r w:rsidRPr="00490D8C">
        <w:rPr>
          <w:rFonts w:eastAsiaTheme="minorEastAsia" w:hint="eastAsia"/>
          <w:b/>
          <w:lang w:eastAsia="zh-CN"/>
        </w:rPr>
        <w:t>is not introduced</w:t>
      </w:r>
      <w:r w:rsidR="00645E7A">
        <w:rPr>
          <w:rFonts w:eastAsiaTheme="minorEastAsia" w:hint="eastAsia"/>
          <w:b/>
          <w:lang w:eastAsia="zh-CN"/>
        </w:rPr>
        <w:t xml:space="preserve"> for SL PDCP duplication</w:t>
      </w:r>
      <w:r w:rsidRPr="00490D8C">
        <w:rPr>
          <w:rFonts w:eastAsiaTheme="minorEastAsia" w:hint="eastAsia"/>
          <w:b/>
          <w:lang w:eastAsia="zh-CN"/>
        </w:rPr>
        <w:t xml:space="preserve">. </w:t>
      </w:r>
      <w:r>
        <w:rPr>
          <w:rFonts w:eastAsiaTheme="minorEastAsia" w:hint="eastAsia"/>
          <w:lang w:eastAsia="zh-CN"/>
        </w:rPr>
        <w:t xml:space="preserve"> </w:t>
      </w:r>
      <w:r w:rsidRPr="002974AA">
        <w:rPr>
          <w:rFonts w:eastAsiaTheme="minorEastAsia" w:hint="eastAsia"/>
          <w:b/>
          <w:lang w:eastAsia="zh-CN"/>
        </w:rPr>
        <w:t xml:space="preserve"> </w:t>
      </w:r>
    </w:p>
    <w:p w:rsidR="008243BC" w:rsidRPr="007F1D09" w:rsidRDefault="008243BC" w:rsidP="008243BC">
      <w:pPr>
        <w:rPr>
          <w:rFonts w:ascii="Arial" w:eastAsiaTheme="minorEastAsia" w:hAnsi="Arial" w:cs="Arial"/>
          <w:lang w:val="en-GB" w:eastAsia="zh-CN"/>
        </w:rPr>
      </w:pPr>
      <w:r w:rsidRPr="007F1D09">
        <w:rPr>
          <w:rFonts w:ascii="Arial" w:eastAsiaTheme="minorEastAsia" w:hAnsi="Arial" w:cs="Arial"/>
          <w:lang w:val="en-GB" w:eastAsia="zh-CN"/>
        </w:rPr>
        <w:t xml:space="preserve">Issue </w:t>
      </w:r>
      <w:r w:rsidR="00457699">
        <w:rPr>
          <w:rFonts w:ascii="Arial" w:eastAsiaTheme="minorEastAsia" w:hAnsi="Arial" w:cs="Arial" w:hint="eastAsia"/>
          <w:lang w:val="en-GB" w:eastAsia="zh-CN"/>
        </w:rPr>
        <w:t>M-3</w:t>
      </w:r>
      <w:r w:rsidRPr="007F1D09">
        <w:rPr>
          <w:rFonts w:ascii="Arial" w:eastAsiaTheme="minorEastAsia" w:hAnsi="Arial" w:cs="Arial"/>
          <w:lang w:val="en-GB" w:eastAsia="zh-CN"/>
        </w:rPr>
        <w:t>: LCID for security in SL PDCP duplication</w:t>
      </w:r>
    </w:p>
    <w:p w:rsidR="008243BC" w:rsidRDefault="008243BC" w:rsidP="00791DF1">
      <w:pPr>
        <w:spacing w:beforeLines="50" w:before="120"/>
        <w:jc w:val="both"/>
        <w:rPr>
          <w:rFonts w:eastAsiaTheme="minorEastAsia"/>
          <w:lang w:eastAsia="zh-CN"/>
        </w:rPr>
      </w:pPr>
      <w:r>
        <w:rPr>
          <w:rFonts w:eastAsiaTheme="minorEastAsia" w:hint="eastAsia"/>
          <w:lang w:eastAsia="zh-CN"/>
        </w:rPr>
        <w:t>As in [</w:t>
      </w:r>
      <w:r w:rsidR="00457699">
        <w:rPr>
          <w:rFonts w:eastAsiaTheme="minorEastAsia" w:hint="eastAsia"/>
          <w:lang w:eastAsia="zh-CN"/>
        </w:rPr>
        <w:t>5</w:t>
      </w:r>
      <w:r>
        <w:rPr>
          <w:rFonts w:eastAsiaTheme="minorEastAsia" w:hint="eastAsia"/>
          <w:lang w:eastAsia="zh-CN"/>
        </w:rPr>
        <w:t>], r</w:t>
      </w:r>
      <w:r w:rsidRPr="009A74D3">
        <w:rPr>
          <w:rFonts w:eastAsiaTheme="minorEastAsia" w:hint="eastAsia"/>
          <w:lang w:eastAsia="zh-CN"/>
        </w:rPr>
        <w:t>egarding TS</w:t>
      </w:r>
      <w:r w:rsidR="005A3AF4">
        <w:rPr>
          <w:rFonts w:eastAsiaTheme="minorEastAsia" w:hint="eastAsia"/>
          <w:lang w:eastAsia="zh-CN"/>
        </w:rPr>
        <w:t xml:space="preserve"> </w:t>
      </w:r>
      <w:r w:rsidRPr="009A74D3">
        <w:rPr>
          <w:rFonts w:eastAsiaTheme="minorEastAsia" w:hint="eastAsia"/>
          <w:lang w:eastAsia="zh-CN"/>
        </w:rPr>
        <w:t>33.5</w:t>
      </w:r>
      <w:r>
        <w:rPr>
          <w:rFonts w:eastAsiaTheme="minorEastAsia" w:hint="eastAsia"/>
          <w:lang w:eastAsia="zh-CN"/>
        </w:rPr>
        <w:t>3</w:t>
      </w:r>
      <w:r w:rsidRPr="009A74D3">
        <w:rPr>
          <w:rFonts w:eastAsiaTheme="minorEastAsia" w:hint="eastAsia"/>
          <w:lang w:eastAsia="zh-CN"/>
        </w:rPr>
        <w:t>6, 5 LSB of LCID is used as the input parameter for ciphering algorithm</w:t>
      </w:r>
      <w:r>
        <w:rPr>
          <w:rFonts w:eastAsiaTheme="minorEastAsia" w:hint="eastAsia"/>
          <w:lang w:eastAsia="zh-CN"/>
        </w:rPr>
        <w:t xml:space="preserve">. For SL </w:t>
      </w:r>
      <w:r w:rsidR="000654EA">
        <w:rPr>
          <w:rFonts w:eastAsiaTheme="minorEastAsia" w:hint="eastAsia"/>
          <w:lang w:eastAsia="zh-CN"/>
        </w:rPr>
        <w:t xml:space="preserve">PDCP </w:t>
      </w:r>
      <w:r>
        <w:rPr>
          <w:rFonts w:eastAsiaTheme="minorEastAsia" w:hint="eastAsia"/>
          <w:lang w:eastAsia="zh-CN"/>
        </w:rPr>
        <w:t xml:space="preserve">duplication, two LCIDs will be associated to the same PDCP entity, so we may need to decide which specific LCID is used as the input for the security </w:t>
      </w:r>
      <w:r w:rsidR="000654EA">
        <w:rPr>
          <w:rFonts w:eastAsiaTheme="minorEastAsia" w:hint="eastAsia"/>
          <w:lang w:eastAsia="zh-CN"/>
        </w:rPr>
        <w:t xml:space="preserve">operation </w:t>
      </w:r>
      <w:r>
        <w:rPr>
          <w:rFonts w:eastAsiaTheme="minorEastAsia" w:hint="eastAsia"/>
          <w:lang w:eastAsia="zh-CN"/>
        </w:rPr>
        <w:t>on such a PDCP entity. In our view, we can still reuse the existing LCID values, i.e. 1, 2, 3 (for SL-SRB1/2/3 if supported) and 4-19 for SL-DRBs</w:t>
      </w:r>
      <w:r w:rsidR="000654EA">
        <w:rPr>
          <w:rFonts w:eastAsiaTheme="minorEastAsia" w:hint="eastAsia"/>
          <w:lang w:eastAsia="zh-CN"/>
        </w:rPr>
        <w:t xml:space="preserve"> at the transmitting/receiving PDCP entity, even if PDCP </w:t>
      </w:r>
      <w:r w:rsidR="000654EA">
        <w:rPr>
          <w:rFonts w:eastAsiaTheme="minorEastAsia"/>
          <w:lang w:eastAsia="zh-CN"/>
        </w:rPr>
        <w:t>duplication</w:t>
      </w:r>
      <w:r w:rsidR="000654EA">
        <w:rPr>
          <w:rFonts w:eastAsiaTheme="minorEastAsia" w:hint="eastAsia"/>
          <w:lang w:eastAsia="zh-CN"/>
        </w:rPr>
        <w:t xml:space="preserve"> is used </w:t>
      </w:r>
      <w:r>
        <w:rPr>
          <w:rFonts w:eastAsiaTheme="minorEastAsia" w:hint="eastAsia"/>
          <w:lang w:eastAsia="zh-CN"/>
        </w:rPr>
        <w:t xml:space="preserve">. As long as this rule is set, there will be no ambiguity on which LCID is used either at the transmitting PDCP entity or at the receiving PDCP entity </w:t>
      </w:r>
      <w:r w:rsidR="000654EA">
        <w:rPr>
          <w:rFonts w:eastAsiaTheme="minorEastAsia" w:hint="eastAsia"/>
          <w:lang w:eastAsia="zh-CN"/>
        </w:rPr>
        <w:t xml:space="preserve">even </w:t>
      </w:r>
      <w:r>
        <w:rPr>
          <w:rFonts w:eastAsiaTheme="minorEastAsia" w:hint="eastAsia"/>
          <w:lang w:eastAsia="zh-CN"/>
        </w:rPr>
        <w:t xml:space="preserve">with duplication </w:t>
      </w:r>
      <w:r w:rsidR="000654EA">
        <w:rPr>
          <w:rFonts w:eastAsiaTheme="minorEastAsia" w:hint="eastAsia"/>
          <w:lang w:eastAsia="zh-CN"/>
        </w:rPr>
        <w:t xml:space="preserve">being </w:t>
      </w:r>
      <w:r>
        <w:rPr>
          <w:rFonts w:eastAsiaTheme="minorEastAsia" w:hint="eastAsia"/>
          <w:lang w:eastAsia="zh-CN"/>
        </w:rPr>
        <w:t xml:space="preserve">used. </w:t>
      </w:r>
    </w:p>
    <w:p w:rsidR="008243BC" w:rsidRPr="00AF720E" w:rsidRDefault="008243BC" w:rsidP="008243BC">
      <w:pPr>
        <w:pStyle w:val="a5"/>
        <w:widowControl w:val="0"/>
        <w:jc w:val="both"/>
        <w:rPr>
          <w:b/>
          <w:lang w:eastAsia="zh-CN"/>
        </w:rPr>
      </w:pPr>
      <w:r>
        <w:rPr>
          <w:rFonts w:hint="eastAsia"/>
          <w:b/>
          <w:lang w:eastAsia="zh-CN"/>
        </w:rPr>
        <w:t>P</w:t>
      </w:r>
      <w:r w:rsidRPr="00677D1E">
        <w:rPr>
          <w:rFonts w:hint="eastAsia"/>
          <w:b/>
          <w:lang w:eastAsia="zh-CN"/>
        </w:rPr>
        <w:t xml:space="preserve">roposal </w:t>
      </w:r>
      <w:r w:rsidR="001207E5">
        <w:rPr>
          <w:rFonts w:hint="eastAsia"/>
          <w:b/>
          <w:lang w:eastAsia="zh-CN"/>
        </w:rPr>
        <w:t>12</w:t>
      </w:r>
      <w:r w:rsidRPr="00677D1E">
        <w:rPr>
          <w:rFonts w:hint="eastAsia"/>
          <w:b/>
          <w:lang w:eastAsia="zh-CN"/>
        </w:rPr>
        <w:t>:</w:t>
      </w:r>
      <w:r w:rsidRPr="00AF720E">
        <w:rPr>
          <w:rFonts w:hint="eastAsia"/>
          <w:b/>
          <w:lang w:eastAsia="zh-CN"/>
        </w:rPr>
        <w:t xml:space="preserve"> </w:t>
      </w:r>
      <w:r w:rsidR="00645E7A">
        <w:rPr>
          <w:rFonts w:hint="eastAsia"/>
          <w:b/>
          <w:lang w:eastAsia="zh-CN"/>
        </w:rPr>
        <w:t>R</w:t>
      </w:r>
      <w:r>
        <w:rPr>
          <w:rFonts w:hint="eastAsia"/>
          <w:b/>
          <w:lang w:eastAsia="zh-CN"/>
        </w:rPr>
        <w:t>euse LCID value 1,</w:t>
      </w:r>
      <w:r w:rsidR="00B93415">
        <w:rPr>
          <w:rFonts w:hint="eastAsia"/>
          <w:b/>
          <w:lang w:eastAsia="zh-CN"/>
        </w:rPr>
        <w:t xml:space="preserve"> </w:t>
      </w:r>
      <w:r>
        <w:rPr>
          <w:rFonts w:hint="eastAsia"/>
          <w:b/>
          <w:lang w:eastAsia="zh-CN"/>
        </w:rPr>
        <w:t>2,</w:t>
      </w:r>
      <w:r w:rsidR="00B93415">
        <w:rPr>
          <w:rFonts w:hint="eastAsia"/>
          <w:b/>
          <w:lang w:eastAsia="zh-CN"/>
        </w:rPr>
        <w:t xml:space="preserve"> </w:t>
      </w:r>
      <w:r>
        <w:rPr>
          <w:rFonts w:hint="eastAsia"/>
          <w:b/>
          <w:lang w:eastAsia="zh-CN"/>
        </w:rPr>
        <w:t>3 for SL-SRB1/2/3 (if supported) and 4-19 for SL-DRB as the input</w:t>
      </w:r>
      <w:r w:rsidR="00B93415">
        <w:rPr>
          <w:rFonts w:hint="eastAsia"/>
          <w:b/>
          <w:lang w:eastAsia="zh-CN"/>
        </w:rPr>
        <w:t xml:space="preserve"> </w:t>
      </w:r>
      <w:r>
        <w:rPr>
          <w:rFonts w:hint="eastAsia"/>
          <w:b/>
          <w:lang w:eastAsia="zh-CN"/>
        </w:rPr>
        <w:t>for security algorithm</w:t>
      </w:r>
      <w:r w:rsidR="009B2CFB" w:rsidRPr="009B2CFB">
        <w:rPr>
          <w:rFonts w:hint="eastAsia"/>
          <w:b/>
          <w:lang w:eastAsia="zh-CN"/>
        </w:rPr>
        <w:t xml:space="preserve"> </w:t>
      </w:r>
      <w:r w:rsidR="00F427AE">
        <w:rPr>
          <w:rFonts w:hint="eastAsia"/>
          <w:b/>
          <w:lang w:eastAsia="zh-CN"/>
        </w:rPr>
        <w:t>on the PDCP entity configured</w:t>
      </w:r>
      <w:r w:rsidR="009B2CFB">
        <w:rPr>
          <w:rFonts w:hint="eastAsia"/>
          <w:b/>
          <w:lang w:eastAsia="zh-CN"/>
        </w:rPr>
        <w:t xml:space="preserve"> with PDCP duplication</w:t>
      </w:r>
      <w:r w:rsidRPr="00AF720E">
        <w:rPr>
          <w:rFonts w:hint="eastAsia"/>
          <w:b/>
          <w:lang w:eastAsia="zh-CN"/>
        </w:rPr>
        <w:t>.</w:t>
      </w:r>
    </w:p>
    <w:p w:rsidR="008F7C74" w:rsidRDefault="00E81774" w:rsidP="007149B0">
      <w:pPr>
        <w:pStyle w:val="20"/>
        <w:ind w:left="568" w:hangingChars="283" w:hanging="568"/>
        <w:rPr>
          <w:rFonts w:eastAsiaTheme="minorEastAsia"/>
        </w:rPr>
      </w:pPr>
      <w:r>
        <w:rPr>
          <w:rFonts w:eastAsiaTheme="minorEastAsia" w:hint="eastAsia"/>
        </w:rPr>
        <w:lastRenderedPageBreak/>
        <w:t>T</w:t>
      </w:r>
      <w:r>
        <w:rPr>
          <w:rFonts w:eastAsiaTheme="minorEastAsia"/>
        </w:rPr>
        <w:t>h</w:t>
      </w:r>
      <w:r>
        <w:rPr>
          <w:rFonts w:eastAsiaTheme="minorEastAsia" w:hint="eastAsia"/>
        </w:rPr>
        <w:t>e</w:t>
      </w:r>
      <w:r w:rsidR="00836DCB">
        <w:rPr>
          <w:rFonts w:eastAsiaTheme="minorEastAsia" w:hint="eastAsia"/>
        </w:rPr>
        <w:t xml:space="preserve"> </w:t>
      </w:r>
      <w:r w:rsidR="00B626AE">
        <w:rPr>
          <w:rFonts w:eastAsiaTheme="minorEastAsia" w:hint="eastAsia"/>
        </w:rPr>
        <w:t xml:space="preserve">new event for </w:t>
      </w:r>
      <w:r w:rsidR="00940E05">
        <w:rPr>
          <w:rFonts w:eastAsiaTheme="minorEastAsia" w:hint="eastAsia"/>
        </w:rPr>
        <w:t xml:space="preserve">SL </w:t>
      </w:r>
      <w:r w:rsidR="008F7C74">
        <w:rPr>
          <w:rFonts w:eastAsiaTheme="minorEastAsia" w:hint="eastAsia"/>
        </w:rPr>
        <w:t xml:space="preserve">carrier </w:t>
      </w:r>
      <w:r w:rsidR="00493B6A">
        <w:rPr>
          <w:rFonts w:eastAsiaTheme="minorEastAsia" w:hint="eastAsia"/>
        </w:rPr>
        <w:t>(re-)</w:t>
      </w:r>
      <w:r w:rsidR="008F7C74">
        <w:rPr>
          <w:rFonts w:eastAsiaTheme="minorEastAsia" w:hint="eastAsia"/>
        </w:rPr>
        <w:t>selection</w:t>
      </w:r>
      <w:r w:rsidRPr="00E81774">
        <w:rPr>
          <w:rFonts w:eastAsiaTheme="minorEastAsia" w:hint="eastAsia"/>
        </w:rPr>
        <w:t xml:space="preserve"> </w:t>
      </w:r>
      <w:r>
        <w:rPr>
          <w:rFonts w:eastAsiaTheme="minorEastAsia" w:hint="eastAsia"/>
        </w:rPr>
        <w:t>triggers</w:t>
      </w:r>
    </w:p>
    <w:p w:rsidR="000C73B9" w:rsidRPr="000C73B9" w:rsidRDefault="008D5741" w:rsidP="00115FF8">
      <w:pPr>
        <w:pStyle w:val="a0"/>
        <w:rPr>
          <w:rFonts w:eastAsiaTheme="minorEastAsia"/>
          <w:b/>
          <w:u w:val="single"/>
          <w:lang w:val="en-GB" w:eastAsia="zh-CN"/>
        </w:rPr>
      </w:pPr>
      <w:r>
        <w:rPr>
          <w:rFonts w:eastAsiaTheme="minorEastAsia" w:hint="eastAsia"/>
          <w:lang w:eastAsia="zh-CN"/>
        </w:rPr>
        <w:t>Regarding to the SL carrier (re-)selection</w:t>
      </w:r>
      <w:r w:rsidR="00C574D5">
        <w:rPr>
          <w:rFonts w:eastAsiaTheme="minorEastAsia" w:hint="eastAsia"/>
          <w:lang w:eastAsia="zh-CN"/>
        </w:rPr>
        <w:t>,</w:t>
      </w:r>
      <w:r w:rsidR="00191C30">
        <w:rPr>
          <w:rFonts w:eastAsiaTheme="minorEastAsia" w:hint="eastAsia"/>
          <w:lang w:eastAsia="zh-CN"/>
        </w:rPr>
        <w:t xml:space="preserve"> the </w:t>
      </w:r>
      <w:r w:rsidR="00115FF8">
        <w:rPr>
          <w:rFonts w:eastAsiaTheme="minorEastAsia" w:hint="eastAsia"/>
          <w:lang w:eastAsia="zh-CN"/>
        </w:rPr>
        <w:t>issue on t</w:t>
      </w:r>
      <w:r w:rsidR="00115FF8" w:rsidRPr="00115FF8">
        <w:rPr>
          <w:rFonts w:eastAsiaTheme="minorEastAsia" w:hint="eastAsia"/>
          <w:lang w:eastAsia="zh-CN"/>
        </w:rPr>
        <w:t>riggers for NR SL carrier (re-)selection</w:t>
      </w:r>
      <w:r>
        <w:rPr>
          <w:rFonts w:eastAsiaTheme="minorEastAsia" w:hint="eastAsia"/>
          <w:lang w:eastAsia="zh-CN"/>
        </w:rPr>
        <w:t xml:space="preserve"> needs to</w:t>
      </w:r>
      <w:r w:rsidR="00C574D5">
        <w:rPr>
          <w:rFonts w:eastAsiaTheme="minorEastAsia" w:hint="eastAsia"/>
          <w:lang w:eastAsia="zh-CN"/>
        </w:rPr>
        <w:t xml:space="preserve"> be </w:t>
      </w:r>
      <w:r w:rsidR="00115FF8">
        <w:rPr>
          <w:rFonts w:eastAsiaTheme="minorEastAsia" w:hint="eastAsia"/>
          <w:lang w:eastAsia="zh-CN"/>
        </w:rPr>
        <w:t xml:space="preserve">discussed. </w:t>
      </w:r>
      <w:r w:rsidR="00E316F5">
        <w:rPr>
          <w:rFonts w:eastAsiaTheme="minorEastAsia" w:hint="eastAsia"/>
          <w:lang w:eastAsia="zh-CN"/>
        </w:rPr>
        <w:t xml:space="preserve">In </w:t>
      </w:r>
      <w:r w:rsidR="0030084F">
        <w:rPr>
          <w:rFonts w:eastAsiaTheme="minorEastAsia" w:hint="eastAsia"/>
          <w:lang w:eastAsia="zh-CN"/>
        </w:rPr>
        <w:t xml:space="preserve">the </w:t>
      </w:r>
      <w:r w:rsidR="00C9013B">
        <w:rPr>
          <w:rFonts w:eastAsiaTheme="minorEastAsia" w:hint="eastAsia"/>
          <w:lang w:eastAsia="zh-CN"/>
        </w:rPr>
        <w:t xml:space="preserve">past </w:t>
      </w:r>
      <w:r w:rsidR="00E316F5">
        <w:rPr>
          <w:rFonts w:eastAsiaTheme="minorEastAsia" w:hint="eastAsia"/>
          <w:lang w:eastAsia="zh-CN"/>
        </w:rPr>
        <w:t>meeting</w:t>
      </w:r>
      <w:r w:rsidR="00C9013B">
        <w:rPr>
          <w:rFonts w:eastAsiaTheme="minorEastAsia" w:hint="eastAsia"/>
          <w:lang w:eastAsia="zh-CN"/>
        </w:rPr>
        <w:t>s</w:t>
      </w:r>
      <w:r w:rsidR="00E316F5">
        <w:rPr>
          <w:rFonts w:eastAsiaTheme="minorEastAsia" w:hint="eastAsia"/>
          <w:lang w:eastAsia="zh-CN"/>
        </w:rPr>
        <w:t xml:space="preserve">, we have </w:t>
      </w:r>
      <w:r w:rsidR="0030084F">
        <w:rPr>
          <w:rFonts w:eastAsiaTheme="minorEastAsia" w:hint="eastAsia"/>
          <w:lang w:eastAsia="zh-CN"/>
        </w:rPr>
        <w:t xml:space="preserve">reached </w:t>
      </w:r>
      <w:r w:rsidR="00E316F5">
        <w:rPr>
          <w:rFonts w:eastAsiaTheme="minorEastAsia" w:hint="eastAsia"/>
          <w:lang w:eastAsia="zh-CN"/>
        </w:rPr>
        <w:t>below agreement</w:t>
      </w:r>
      <w:r w:rsidR="0030084F">
        <w:rPr>
          <w:rFonts w:eastAsiaTheme="minorEastAsia" w:hint="eastAsia"/>
          <w:lang w:eastAsia="zh-CN"/>
        </w:rPr>
        <w:t>s</w:t>
      </w:r>
      <w:r w:rsidR="00655DC7">
        <w:rPr>
          <w:rFonts w:eastAsiaTheme="minorEastAsia" w:hint="eastAsia"/>
          <w:lang w:eastAsia="zh-CN"/>
        </w:rPr>
        <w:t xml:space="preserve"> to trigger the SL carrier (re)</w:t>
      </w:r>
      <w:r w:rsidR="00E316F5">
        <w:rPr>
          <w:rFonts w:eastAsiaTheme="minorEastAsia" w:hint="eastAsia"/>
          <w:lang w:eastAsia="zh-CN"/>
        </w:rPr>
        <w:t>selection</w:t>
      </w:r>
      <w:r w:rsidR="00914111">
        <w:rPr>
          <w:rFonts w:eastAsiaTheme="minorEastAsia" w:hint="eastAsia"/>
          <w:lang w:eastAsia="zh-CN"/>
        </w:rPr>
        <w:t xml:space="preserve"> or perform SL carrier (re-)selection.</w:t>
      </w:r>
    </w:p>
    <w:tbl>
      <w:tblPr>
        <w:tblStyle w:val="a7"/>
        <w:tblW w:w="0" w:type="auto"/>
        <w:tblInd w:w="108" w:type="dxa"/>
        <w:tblLook w:val="04A0" w:firstRow="1" w:lastRow="0" w:firstColumn="1" w:lastColumn="0" w:noHBand="0" w:noVBand="1"/>
      </w:tblPr>
      <w:tblGrid>
        <w:gridCol w:w="8414"/>
      </w:tblGrid>
      <w:tr w:rsidR="000176CB" w:rsidTr="00914111">
        <w:trPr>
          <w:trHeight w:val="416"/>
        </w:trPr>
        <w:tc>
          <w:tcPr>
            <w:tcW w:w="8414" w:type="dxa"/>
          </w:tcPr>
          <w:p w:rsidR="000176CB" w:rsidRPr="00E316F5" w:rsidRDefault="000176CB" w:rsidP="000176CB">
            <w:pPr>
              <w:rPr>
                <w:rFonts w:eastAsia="宋体"/>
                <w:b/>
                <w:lang w:eastAsia="zh-CN"/>
              </w:rPr>
            </w:pPr>
            <w:r w:rsidRPr="00E316F5">
              <w:rPr>
                <w:rFonts w:eastAsia="宋体" w:hint="eastAsia"/>
                <w:b/>
                <w:lang w:eastAsia="zh-CN"/>
              </w:rPr>
              <w:t>RAN2#</w:t>
            </w:r>
            <w:r w:rsidR="00FD649C" w:rsidRPr="00E316F5">
              <w:rPr>
                <w:rFonts w:eastAsia="宋体" w:hint="eastAsia"/>
                <w:b/>
                <w:lang w:eastAsia="zh-CN"/>
              </w:rPr>
              <w:t>121bis</w:t>
            </w:r>
            <w:r w:rsidRPr="00E316F5">
              <w:rPr>
                <w:rFonts w:eastAsia="宋体" w:hint="eastAsia"/>
                <w:b/>
                <w:lang w:eastAsia="zh-CN"/>
              </w:rPr>
              <w:t>-e A</w:t>
            </w:r>
            <w:r w:rsidRPr="00E316F5">
              <w:rPr>
                <w:rFonts w:eastAsia="宋体"/>
                <w:b/>
                <w:lang w:eastAsia="zh-CN"/>
              </w:rPr>
              <w:t>greement:</w:t>
            </w:r>
          </w:p>
          <w:p w:rsidR="000176CB" w:rsidRPr="00115FF8" w:rsidRDefault="000176CB" w:rsidP="000C73B9">
            <w:r w:rsidRPr="00115FF8">
              <w:t xml:space="preserve">Proposal 10: For TX carrier (re)selection triggers in NR </w:t>
            </w:r>
            <w:proofErr w:type="spellStart"/>
            <w:r w:rsidRPr="00115FF8">
              <w:t>sidelink</w:t>
            </w:r>
            <w:proofErr w:type="spellEnd"/>
            <w:r w:rsidRPr="00115FF8">
              <w:t xml:space="preserve"> CA, reuse the triggers for TX carrier (re)selection per </w:t>
            </w:r>
            <w:proofErr w:type="spellStart"/>
            <w:r w:rsidRPr="00115FF8">
              <w:t>sidelink</w:t>
            </w:r>
            <w:proofErr w:type="spellEnd"/>
            <w:r w:rsidRPr="00115FF8">
              <w:t xml:space="preserve"> process in LTE </w:t>
            </w:r>
            <w:proofErr w:type="spellStart"/>
            <w:r w:rsidRPr="00115FF8">
              <w:t>sidelink</w:t>
            </w:r>
            <w:proofErr w:type="spellEnd"/>
            <w:r w:rsidRPr="00115FF8">
              <w:t xml:space="preserve"> CA as follows at least for GC/BC</w:t>
            </w:r>
          </w:p>
          <w:p w:rsidR="000176CB" w:rsidRPr="00115FF8" w:rsidRDefault="000176CB" w:rsidP="000657C9">
            <w:pPr>
              <w:pStyle w:val="af"/>
              <w:numPr>
                <w:ilvl w:val="0"/>
                <w:numId w:val="12"/>
              </w:numPr>
            </w:pPr>
            <w:proofErr w:type="gramStart"/>
            <w:r w:rsidRPr="00115FF8">
              <w:t>if</w:t>
            </w:r>
            <w:proofErr w:type="gramEnd"/>
            <w:r w:rsidRPr="00115FF8">
              <w:t xml:space="preserve"> the resource (re)selection is triggered with the </w:t>
            </w:r>
            <w:proofErr w:type="spellStart"/>
            <w:r w:rsidRPr="00115FF8">
              <w:t>sidelink</w:t>
            </w:r>
            <w:proofErr w:type="spellEnd"/>
            <w:r w:rsidRPr="00115FF8">
              <w:t xml:space="preserve"> process.</w:t>
            </w:r>
          </w:p>
          <w:p w:rsidR="000176CB" w:rsidRPr="00115FF8" w:rsidRDefault="000176CB" w:rsidP="000657C9">
            <w:pPr>
              <w:pStyle w:val="af"/>
              <w:numPr>
                <w:ilvl w:val="0"/>
                <w:numId w:val="12"/>
              </w:numPr>
            </w:pPr>
            <w:proofErr w:type="gramStart"/>
            <w:r w:rsidRPr="00115FF8">
              <w:t>if</w:t>
            </w:r>
            <w:proofErr w:type="gramEnd"/>
            <w:r w:rsidRPr="00115FF8">
              <w:t xml:space="preserve"> there is no </w:t>
            </w:r>
            <w:proofErr w:type="spellStart"/>
            <w:r w:rsidRPr="00115FF8">
              <w:t>sidelink</w:t>
            </w:r>
            <w:proofErr w:type="spellEnd"/>
            <w:r w:rsidRPr="00115FF8">
              <w:t xml:space="preserve"> grant associated with the </w:t>
            </w:r>
            <w:proofErr w:type="spellStart"/>
            <w:r w:rsidRPr="00115FF8">
              <w:t>sidelink</w:t>
            </w:r>
            <w:proofErr w:type="spellEnd"/>
            <w:r w:rsidRPr="00115FF8">
              <w:t xml:space="preserve"> process on any carrier allowed for the STCH as indicated by upper layers (i.e., RRC layer and V2X layer).</w:t>
            </w:r>
          </w:p>
          <w:p w:rsidR="000C73B9" w:rsidRPr="000C73B9" w:rsidRDefault="000176CB" w:rsidP="000C73B9">
            <w:pPr>
              <w:pStyle w:val="af"/>
              <w:numPr>
                <w:ilvl w:val="0"/>
                <w:numId w:val="12"/>
              </w:numPr>
              <w:rPr>
                <w:rFonts w:eastAsia="宋体"/>
                <w:lang w:eastAsia="zh-CN"/>
              </w:rPr>
            </w:pPr>
            <w:r w:rsidRPr="00115FF8">
              <w:rPr>
                <w:rFonts w:hint="eastAsia"/>
              </w:rPr>
              <w:t>F</w:t>
            </w:r>
            <w:r w:rsidRPr="00115FF8">
              <w:t xml:space="preserve">FS on unicast case. </w:t>
            </w:r>
          </w:p>
          <w:p w:rsidR="000C73B9" w:rsidRPr="000C73B9" w:rsidRDefault="000C73B9" w:rsidP="000C73B9">
            <w:pPr>
              <w:rPr>
                <w:rFonts w:eastAsia="宋体"/>
                <w:lang w:eastAsia="zh-CN"/>
              </w:rPr>
            </w:pPr>
            <w:r w:rsidRPr="000C73B9">
              <w:rPr>
                <w:rFonts w:eastAsia="宋体"/>
                <w:lang w:eastAsia="zh-CN"/>
              </w:rPr>
              <w:t>Proposal 7</w:t>
            </w:r>
            <w:r w:rsidRPr="000C73B9">
              <w:rPr>
                <w:rFonts w:eastAsia="宋体"/>
                <w:lang w:eastAsia="zh-CN"/>
              </w:rPr>
              <w:tab/>
              <w:t>For LCP, only allow the LCHs having a priority whose associated CBR threshold for reselection is no lower than the CBR of the carrier when the carrier is (re-)selected. FFS on how to determine the per-carrier CBR at least for GC/BC.</w:t>
            </w:r>
          </w:p>
          <w:p w:rsidR="000C73B9" w:rsidRDefault="000C73B9" w:rsidP="000C73B9">
            <w:pPr>
              <w:rPr>
                <w:rFonts w:eastAsia="宋体"/>
                <w:lang w:eastAsia="zh-CN"/>
              </w:rPr>
            </w:pPr>
            <w:r>
              <w:rPr>
                <w:rFonts w:eastAsia="宋体" w:hint="eastAsia"/>
                <w:lang w:eastAsia="zh-CN"/>
              </w:rPr>
              <w:t>F</w:t>
            </w:r>
            <w:r>
              <w:rPr>
                <w:rFonts w:eastAsia="宋体"/>
                <w:lang w:eastAsia="zh-CN"/>
              </w:rPr>
              <w:t xml:space="preserve">FS on unicast case. </w:t>
            </w:r>
          </w:p>
          <w:p w:rsidR="000C73B9" w:rsidRDefault="000C73B9" w:rsidP="000C73B9">
            <w:pPr>
              <w:rPr>
                <w:rFonts w:eastAsia="宋体"/>
                <w:lang w:eastAsia="zh-CN"/>
              </w:rPr>
            </w:pPr>
          </w:p>
          <w:p w:rsidR="000C73B9" w:rsidRDefault="000C73B9" w:rsidP="000C73B9">
            <w:pPr>
              <w:rPr>
                <w:rFonts w:eastAsia="宋体"/>
                <w:lang w:eastAsia="zh-CN"/>
              </w:rPr>
            </w:pPr>
            <w:r w:rsidRPr="007568B1">
              <w:rPr>
                <w:rFonts w:eastAsia="宋体"/>
                <w:lang w:eastAsia="zh-CN"/>
              </w:rPr>
              <w:t>Proposal 5</w:t>
            </w:r>
            <w:r w:rsidRPr="007568B1">
              <w:rPr>
                <w:rFonts w:eastAsia="宋体"/>
                <w:lang w:eastAsia="zh-CN"/>
              </w:rPr>
              <w:tab/>
              <w:t>NR SL CA TX carrier (re)selection follows LTE CA solution, i.e., define 1) per-carrier-per-priority</w:t>
            </w:r>
            <w:r>
              <w:rPr>
                <w:rFonts w:eastAsia="宋体"/>
                <w:lang w:eastAsia="zh-CN"/>
              </w:rPr>
              <w:t xml:space="preserve"> CBR</w:t>
            </w:r>
            <w:r w:rsidRPr="007568B1">
              <w:rPr>
                <w:rFonts w:eastAsia="宋体"/>
                <w:lang w:eastAsia="zh-CN"/>
              </w:rPr>
              <w:t xml:space="preserve"> threshold for carrier (re)selection, and 2) per-carrier-per-priority</w:t>
            </w:r>
            <w:r>
              <w:rPr>
                <w:rFonts w:eastAsia="宋体"/>
                <w:lang w:eastAsia="zh-CN"/>
              </w:rPr>
              <w:t xml:space="preserve"> CBR</w:t>
            </w:r>
            <w:r w:rsidRPr="007568B1">
              <w:rPr>
                <w:rFonts w:eastAsia="宋体"/>
                <w:lang w:eastAsia="zh-CN"/>
              </w:rPr>
              <w:t xml:space="preserve"> threshold for carrier keeping. And final carrier selection is done based on the lowest CBR value</w:t>
            </w:r>
            <w:r>
              <w:rPr>
                <w:rFonts w:eastAsia="宋体"/>
                <w:lang w:eastAsia="zh-CN"/>
              </w:rPr>
              <w:t xml:space="preserve"> across carriers</w:t>
            </w:r>
            <w:r w:rsidRPr="007568B1">
              <w:rPr>
                <w:rFonts w:eastAsia="宋体"/>
                <w:lang w:eastAsia="zh-CN"/>
              </w:rPr>
              <w:t>.</w:t>
            </w:r>
            <w:r>
              <w:rPr>
                <w:rFonts w:eastAsia="宋体"/>
                <w:lang w:eastAsia="zh-CN"/>
              </w:rPr>
              <w:t xml:space="preserve"> Where the priority is the LCH priority. </w:t>
            </w:r>
          </w:p>
          <w:p w:rsidR="000C73B9" w:rsidRDefault="000C73B9" w:rsidP="000C73B9">
            <w:pPr>
              <w:rPr>
                <w:rFonts w:eastAsia="宋体"/>
                <w:lang w:eastAsia="zh-CN"/>
              </w:rPr>
            </w:pPr>
            <w:r>
              <w:rPr>
                <w:rFonts w:eastAsia="宋体" w:hint="eastAsia"/>
                <w:lang w:eastAsia="zh-CN"/>
              </w:rPr>
              <w:t>F</w:t>
            </w:r>
            <w:r>
              <w:rPr>
                <w:rFonts w:eastAsia="宋体"/>
                <w:lang w:eastAsia="zh-CN"/>
              </w:rPr>
              <w:t xml:space="preserve">FS on unicast case. </w:t>
            </w:r>
          </w:p>
          <w:p w:rsidR="000C73B9" w:rsidRPr="000C73B9" w:rsidRDefault="000C73B9" w:rsidP="000C73B9">
            <w:pPr>
              <w:rPr>
                <w:rFonts w:eastAsiaTheme="minorEastAsia"/>
                <w:lang w:eastAsia="zh-CN"/>
              </w:rPr>
            </w:pPr>
          </w:p>
          <w:p w:rsidR="00115FF8" w:rsidRDefault="00115FF8" w:rsidP="00115FF8">
            <w:r w:rsidRPr="00115FF8">
              <w:rPr>
                <w:rFonts w:eastAsia="宋体" w:hint="eastAsia"/>
                <w:b/>
                <w:lang w:eastAsia="zh-CN"/>
              </w:rPr>
              <w:t>RAN2#122 Agreement:</w:t>
            </w:r>
          </w:p>
          <w:p w:rsidR="00115FF8" w:rsidRPr="00115FF8" w:rsidRDefault="00115FF8" w:rsidP="00115FF8">
            <w:pPr>
              <w:pStyle w:val="a0"/>
              <w:rPr>
                <w:rFonts w:eastAsiaTheme="minorEastAsia"/>
                <w:lang w:eastAsia="zh-CN"/>
              </w:rPr>
            </w:pPr>
            <w:r w:rsidRPr="00115FF8">
              <w:rPr>
                <w:rFonts w:eastAsiaTheme="minorEastAsia"/>
                <w:lang w:eastAsia="zh-CN"/>
              </w:rPr>
              <w:t>Agreements on TX carrier (re)selection triggers, LCP impact, and CBR-based carrier reselection/keeping for UC</w:t>
            </w:r>
          </w:p>
          <w:p w:rsidR="00115FF8" w:rsidRPr="000325A8" w:rsidRDefault="00115FF8" w:rsidP="000325A8">
            <w:pPr>
              <w:pStyle w:val="af"/>
              <w:numPr>
                <w:ilvl w:val="0"/>
                <w:numId w:val="12"/>
              </w:numPr>
            </w:pPr>
            <w:r>
              <w:t>Agreements made for GC/BC (RAN2#121bis-e) are also applicable for UC. TX carrier reselection is done among the carriers that peer UE also supports.</w:t>
            </w:r>
          </w:p>
        </w:tc>
      </w:tr>
    </w:tbl>
    <w:p w:rsidR="00AF38A2" w:rsidRDefault="00AF38A2" w:rsidP="00B42861">
      <w:pPr>
        <w:pStyle w:val="a0"/>
        <w:widowControl w:val="0"/>
        <w:spacing w:beforeLines="50" w:before="120"/>
        <w:rPr>
          <w:rFonts w:eastAsiaTheme="minorEastAsia"/>
          <w:lang w:eastAsia="zh-CN"/>
        </w:rPr>
      </w:pPr>
      <w:r>
        <w:rPr>
          <w:rFonts w:eastAsiaTheme="minorEastAsia" w:hint="eastAsia"/>
          <w:lang w:eastAsia="zh-CN"/>
        </w:rPr>
        <w:t xml:space="preserve">Besides </w:t>
      </w:r>
      <w:r w:rsidR="000176CB">
        <w:rPr>
          <w:rFonts w:eastAsiaTheme="minorEastAsia" w:hint="eastAsia"/>
          <w:lang w:eastAsia="zh-CN"/>
        </w:rPr>
        <w:t>above</w:t>
      </w:r>
      <w:r>
        <w:rPr>
          <w:rFonts w:eastAsiaTheme="minorEastAsia" w:hint="eastAsia"/>
          <w:lang w:eastAsia="zh-CN"/>
        </w:rPr>
        <w:t xml:space="preserve"> carrier re-selection </w:t>
      </w:r>
      <w:r>
        <w:rPr>
          <w:rFonts w:eastAsiaTheme="minorEastAsia"/>
          <w:lang w:eastAsia="zh-CN"/>
        </w:rPr>
        <w:t>trigger</w:t>
      </w:r>
      <w:r>
        <w:rPr>
          <w:rFonts w:eastAsiaTheme="minorEastAsia" w:hint="eastAsia"/>
          <w:lang w:eastAsia="zh-CN"/>
        </w:rPr>
        <w:t>s</w:t>
      </w:r>
      <w:r>
        <w:rPr>
          <w:rFonts w:eastAsiaTheme="minorEastAsia"/>
          <w:lang w:eastAsia="zh-CN"/>
        </w:rPr>
        <w:t>, considering SL unicast is</w:t>
      </w:r>
      <w:r>
        <w:rPr>
          <w:rFonts w:eastAsiaTheme="minorEastAsia" w:hint="eastAsia"/>
          <w:lang w:eastAsia="zh-CN"/>
        </w:rPr>
        <w:t xml:space="preserve"> introduced in NR, more SL carrier re-selection triggers can be further considered based on the new features of NR SL unicast. For example, if the SL-RSRP of current SL carrier is below the configured threshold, SL carrier re-selection can be considered</w:t>
      </w:r>
      <w:r w:rsidR="00977ED6">
        <w:rPr>
          <w:rFonts w:eastAsiaTheme="minorEastAsia" w:hint="eastAsia"/>
          <w:lang w:eastAsia="zh-CN"/>
        </w:rPr>
        <w:t xml:space="preserve"> to find a carrier with high channel quality to improve the </w:t>
      </w:r>
      <w:r w:rsidR="00A94E91">
        <w:rPr>
          <w:rFonts w:eastAsiaTheme="minorEastAsia" w:hint="eastAsia"/>
          <w:lang w:eastAsia="zh-CN"/>
        </w:rPr>
        <w:t>s</w:t>
      </w:r>
      <w:r w:rsidR="00A94E91" w:rsidRPr="00A94E91">
        <w:rPr>
          <w:rFonts w:eastAsiaTheme="minorEastAsia"/>
          <w:lang w:eastAsia="zh-CN"/>
        </w:rPr>
        <w:t xml:space="preserve">pectral </w:t>
      </w:r>
      <w:r w:rsidR="00A94E91">
        <w:rPr>
          <w:rFonts w:eastAsiaTheme="minorEastAsia" w:hint="eastAsia"/>
          <w:lang w:eastAsia="zh-CN"/>
        </w:rPr>
        <w:t>e</w:t>
      </w:r>
      <w:r w:rsidR="00977ED6" w:rsidRPr="005A3E64">
        <w:rPr>
          <w:rFonts w:eastAsiaTheme="minorEastAsia"/>
          <w:lang w:eastAsia="zh-CN"/>
        </w:rPr>
        <w:t>fficiency</w:t>
      </w:r>
      <w:r>
        <w:rPr>
          <w:rFonts w:eastAsiaTheme="minorEastAsia" w:hint="eastAsia"/>
          <w:lang w:eastAsia="zh-CN"/>
        </w:rPr>
        <w:t>. For another example, indication from peer UE</w:t>
      </w:r>
      <w:r w:rsidR="008319CD">
        <w:rPr>
          <w:rFonts w:eastAsiaTheme="minorEastAsia" w:hint="eastAsia"/>
          <w:lang w:eastAsia="zh-CN"/>
        </w:rPr>
        <w:t xml:space="preserve"> to request carrier re-selection</w:t>
      </w:r>
      <w:r>
        <w:rPr>
          <w:rFonts w:eastAsiaTheme="minorEastAsia" w:hint="eastAsia"/>
          <w:lang w:eastAsia="zh-CN"/>
        </w:rPr>
        <w:t xml:space="preserve"> can also be considered</w:t>
      </w:r>
      <w:r w:rsidR="00943F4F">
        <w:rPr>
          <w:rFonts w:eastAsiaTheme="minorEastAsia" w:hint="eastAsia"/>
          <w:lang w:eastAsia="zh-CN"/>
        </w:rPr>
        <w:t>,</w:t>
      </w:r>
      <w:r w:rsidR="002049DC">
        <w:rPr>
          <w:rFonts w:eastAsiaTheme="minorEastAsia" w:hint="eastAsia"/>
          <w:lang w:eastAsia="zh-CN"/>
        </w:rPr>
        <w:t xml:space="preserve"> since peer UE has timely </w:t>
      </w:r>
      <w:r w:rsidR="002049DC" w:rsidRPr="002049DC">
        <w:rPr>
          <w:rFonts w:eastAsiaTheme="minorEastAsia"/>
          <w:lang w:eastAsia="zh-CN"/>
        </w:rPr>
        <w:t>cognition</w:t>
      </w:r>
      <w:r w:rsidR="002049DC">
        <w:rPr>
          <w:rFonts w:eastAsiaTheme="minorEastAsia" w:hint="eastAsia"/>
          <w:lang w:eastAsia="zh-CN"/>
        </w:rPr>
        <w:t xml:space="preserve"> to </w:t>
      </w:r>
      <w:r w:rsidR="002049DC">
        <w:rPr>
          <w:rFonts w:eastAsiaTheme="minorEastAsia"/>
          <w:lang w:eastAsia="zh-CN"/>
        </w:rPr>
        <w:t>which</w:t>
      </w:r>
      <w:r w:rsidR="002049DC">
        <w:rPr>
          <w:rFonts w:eastAsiaTheme="minorEastAsia" w:hint="eastAsia"/>
          <w:lang w:eastAsia="zh-CN"/>
        </w:rPr>
        <w:t xml:space="preserve"> carrier is better</w:t>
      </w:r>
      <w:r>
        <w:rPr>
          <w:rFonts w:eastAsiaTheme="minorEastAsia" w:hint="eastAsia"/>
          <w:lang w:eastAsia="zh-CN"/>
        </w:rPr>
        <w:t>.</w:t>
      </w:r>
      <w:r w:rsidR="00633753">
        <w:rPr>
          <w:rFonts w:eastAsiaTheme="minorEastAsia" w:hint="eastAsia"/>
          <w:lang w:eastAsia="zh-CN"/>
        </w:rPr>
        <w:t xml:space="preserve"> Moreover, the SL carrier re-selection can be considered if</w:t>
      </w:r>
      <w:r w:rsidR="008319CD">
        <w:rPr>
          <w:rFonts w:eastAsiaTheme="minorEastAsia" w:hint="eastAsia"/>
          <w:lang w:eastAsia="zh-CN"/>
        </w:rPr>
        <w:t xml:space="preserve"> </w:t>
      </w:r>
      <w:r w:rsidR="00633753">
        <w:rPr>
          <w:rFonts w:eastAsiaTheme="minorEastAsia" w:hint="eastAsia"/>
          <w:lang w:eastAsia="zh-CN"/>
        </w:rPr>
        <w:t>consecutive DTX is received on a carrier</w:t>
      </w:r>
      <w:r w:rsidR="00D71E04">
        <w:rPr>
          <w:rFonts w:eastAsiaTheme="minorEastAsia" w:hint="eastAsia"/>
          <w:lang w:eastAsia="zh-CN"/>
        </w:rPr>
        <w:t xml:space="preserve">; </w:t>
      </w:r>
      <w:r w:rsidR="00EE1068">
        <w:rPr>
          <w:rFonts w:eastAsiaTheme="minorEastAsia" w:hint="eastAsia"/>
          <w:lang w:eastAsia="zh-CN"/>
        </w:rPr>
        <w:t xml:space="preserve">otherwise, </w:t>
      </w:r>
      <w:r w:rsidR="00EE1068">
        <w:rPr>
          <w:rFonts w:eastAsiaTheme="minorEastAsia"/>
          <w:lang w:eastAsia="zh-CN"/>
        </w:rPr>
        <w:t>the</w:t>
      </w:r>
      <w:r w:rsidR="00EE1068">
        <w:rPr>
          <w:rFonts w:eastAsiaTheme="minorEastAsia" w:hint="eastAsia"/>
          <w:lang w:eastAsia="zh-CN"/>
        </w:rPr>
        <w:t xml:space="preserve"> data </w:t>
      </w:r>
      <w:r w:rsidR="00EE1068">
        <w:rPr>
          <w:rFonts w:eastAsiaTheme="minorEastAsia"/>
          <w:lang w:eastAsia="zh-CN"/>
        </w:rPr>
        <w:t>transmission</w:t>
      </w:r>
      <w:r w:rsidR="00EE1068">
        <w:rPr>
          <w:rFonts w:eastAsiaTheme="minorEastAsia" w:hint="eastAsia"/>
          <w:lang w:eastAsia="zh-CN"/>
        </w:rPr>
        <w:t xml:space="preserve"> over this SL carrier will be low quality. </w:t>
      </w:r>
      <w:r w:rsidR="00633753">
        <w:rPr>
          <w:rFonts w:eastAsiaTheme="minorEastAsia" w:hint="eastAsia"/>
          <w:lang w:eastAsia="zh-CN"/>
        </w:rPr>
        <w:t>.</w:t>
      </w:r>
    </w:p>
    <w:p w:rsidR="00A8449F" w:rsidRDefault="00AF38A2" w:rsidP="00C751FB">
      <w:pPr>
        <w:pStyle w:val="a5"/>
        <w:widowControl w:val="0"/>
        <w:jc w:val="both"/>
        <w:rPr>
          <w:b/>
          <w:lang w:eastAsia="zh-CN"/>
        </w:rPr>
      </w:pPr>
      <w:bookmarkStart w:id="6" w:name="_Ref130560058"/>
      <w:r w:rsidRPr="0024187A">
        <w:rPr>
          <w:b/>
          <w:lang w:eastAsia="zh-CN"/>
        </w:rPr>
        <w:t xml:space="preserve">Proposal </w:t>
      </w:r>
      <w:r w:rsidR="00490D8C">
        <w:rPr>
          <w:rFonts w:hint="eastAsia"/>
          <w:b/>
          <w:lang w:eastAsia="zh-CN"/>
        </w:rPr>
        <w:t>1</w:t>
      </w:r>
      <w:r w:rsidR="006E574F">
        <w:rPr>
          <w:rFonts w:hint="eastAsia"/>
          <w:b/>
          <w:lang w:eastAsia="zh-CN"/>
        </w:rPr>
        <w:t>3</w:t>
      </w:r>
      <w:r>
        <w:rPr>
          <w:rFonts w:hint="eastAsia"/>
          <w:b/>
          <w:lang w:eastAsia="zh-CN"/>
        </w:rPr>
        <w:t xml:space="preserve">: </w:t>
      </w:r>
      <w:r w:rsidR="00A8449F">
        <w:rPr>
          <w:rFonts w:hint="eastAsia"/>
          <w:b/>
          <w:lang w:eastAsia="zh-CN"/>
        </w:rPr>
        <w:t xml:space="preserve">For </w:t>
      </w:r>
      <w:r w:rsidR="00645E7A">
        <w:rPr>
          <w:rFonts w:hint="eastAsia"/>
          <w:b/>
          <w:lang w:eastAsia="zh-CN"/>
        </w:rPr>
        <w:t xml:space="preserve">NR </w:t>
      </w:r>
      <w:r w:rsidR="00A8449F">
        <w:rPr>
          <w:rFonts w:hint="eastAsia"/>
          <w:b/>
          <w:lang w:eastAsia="zh-CN"/>
        </w:rPr>
        <w:t xml:space="preserve">SL </w:t>
      </w:r>
      <w:r w:rsidR="00645E7A">
        <w:rPr>
          <w:rFonts w:hint="eastAsia"/>
          <w:b/>
          <w:lang w:eastAsia="zh-CN"/>
        </w:rPr>
        <w:t>unicast</w:t>
      </w:r>
      <w:r w:rsidR="00A8449F">
        <w:rPr>
          <w:rFonts w:hint="eastAsia"/>
          <w:b/>
          <w:lang w:eastAsia="zh-CN"/>
        </w:rPr>
        <w:t>, the following new</w:t>
      </w:r>
      <w:r w:rsidR="00177DE3">
        <w:rPr>
          <w:rFonts w:hint="eastAsia"/>
          <w:b/>
          <w:lang w:eastAsia="zh-CN"/>
        </w:rPr>
        <w:t xml:space="preserve"> </w:t>
      </w:r>
      <w:r w:rsidR="00EB3395" w:rsidRPr="008319CD">
        <w:rPr>
          <w:b/>
          <w:lang w:eastAsia="zh-CN"/>
        </w:rPr>
        <w:t>SL carrier re</w:t>
      </w:r>
      <w:r w:rsidR="008319CD" w:rsidRPr="008319CD">
        <w:rPr>
          <w:rFonts w:hint="eastAsia"/>
          <w:b/>
          <w:lang w:eastAsia="zh-CN"/>
        </w:rPr>
        <w:t>-</w:t>
      </w:r>
      <w:r w:rsidR="00EB3395" w:rsidRPr="008319CD">
        <w:rPr>
          <w:rFonts w:hint="eastAsia"/>
          <w:b/>
          <w:lang w:eastAsia="zh-CN"/>
        </w:rPr>
        <w:t>selection</w:t>
      </w:r>
      <w:r w:rsidR="006B686F" w:rsidRPr="008319CD">
        <w:rPr>
          <w:rFonts w:hint="eastAsia"/>
          <w:b/>
          <w:lang w:eastAsia="zh-CN"/>
        </w:rPr>
        <w:t xml:space="preserve"> triggers</w:t>
      </w:r>
      <w:r w:rsidR="00A8449F">
        <w:rPr>
          <w:rFonts w:hint="eastAsia"/>
          <w:b/>
          <w:lang w:eastAsia="zh-CN"/>
        </w:rPr>
        <w:t xml:space="preserve"> </w:t>
      </w:r>
      <w:r w:rsidR="00645E7A">
        <w:rPr>
          <w:rFonts w:hint="eastAsia"/>
          <w:b/>
          <w:lang w:eastAsia="zh-CN"/>
        </w:rPr>
        <w:t>are supported</w:t>
      </w:r>
      <w:r w:rsidR="00A8449F">
        <w:rPr>
          <w:rFonts w:hint="eastAsia"/>
          <w:b/>
          <w:lang w:eastAsia="zh-CN"/>
        </w:rPr>
        <w:t>:</w:t>
      </w:r>
    </w:p>
    <w:p w:rsidR="00F1478A" w:rsidRDefault="005A3E64" w:rsidP="005A3E64">
      <w:pPr>
        <w:pStyle w:val="a5"/>
        <w:widowControl w:val="0"/>
        <w:numPr>
          <w:ilvl w:val="0"/>
          <w:numId w:val="14"/>
        </w:numPr>
        <w:jc w:val="both"/>
        <w:rPr>
          <w:b/>
          <w:lang w:eastAsia="zh-CN"/>
        </w:rPr>
      </w:pPr>
      <w:r>
        <w:rPr>
          <w:rFonts w:hint="eastAsia"/>
          <w:b/>
          <w:lang w:eastAsia="zh-CN"/>
        </w:rPr>
        <w:t xml:space="preserve">SL-RSRP </w:t>
      </w:r>
      <w:r w:rsidR="00177DE3">
        <w:rPr>
          <w:rFonts w:hint="eastAsia"/>
          <w:b/>
          <w:lang w:eastAsia="zh-CN"/>
        </w:rPr>
        <w:t>is below a threshold</w:t>
      </w:r>
      <w:r>
        <w:rPr>
          <w:rFonts w:hint="eastAsia"/>
          <w:b/>
          <w:lang w:eastAsia="zh-CN"/>
        </w:rPr>
        <w:t>;</w:t>
      </w:r>
    </w:p>
    <w:p w:rsidR="00F1478A" w:rsidRDefault="0093558E" w:rsidP="005A3E64">
      <w:pPr>
        <w:pStyle w:val="a5"/>
        <w:widowControl w:val="0"/>
        <w:numPr>
          <w:ilvl w:val="0"/>
          <w:numId w:val="14"/>
        </w:numPr>
        <w:jc w:val="both"/>
        <w:rPr>
          <w:b/>
          <w:lang w:eastAsia="zh-CN"/>
        </w:rPr>
      </w:pPr>
      <w:r>
        <w:rPr>
          <w:rFonts w:hint="eastAsia"/>
          <w:b/>
          <w:lang w:eastAsia="zh-CN"/>
        </w:rPr>
        <w:t>T</w:t>
      </w:r>
      <w:r w:rsidRPr="008319CD">
        <w:rPr>
          <w:rFonts w:hint="eastAsia"/>
          <w:b/>
          <w:lang w:eastAsia="zh-CN"/>
        </w:rPr>
        <w:t xml:space="preserve">he </w:t>
      </w:r>
      <w:r w:rsidR="008319CD" w:rsidRPr="008319CD">
        <w:rPr>
          <w:rFonts w:hint="eastAsia"/>
          <w:b/>
          <w:lang w:eastAsia="zh-CN"/>
        </w:rPr>
        <w:t xml:space="preserve">indication from peer UE </w:t>
      </w:r>
      <w:r w:rsidR="005A3E64">
        <w:rPr>
          <w:rFonts w:hint="eastAsia"/>
          <w:b/>
          <w:lang w:eastAsia="zh-CN"/>
        </w:rPr>
        <w:t>to request carrier reselection;</w:t>
      </w:r>
    </w:p>
    <w:p w:rsidR="00C751FB" w:rsidRDefault="00ED227E" w:rsidP="005A3E64">
      <w:pPr>
        <w:pStyle w:val="a5"/>
        <w:widowControl w:val="0"/>
        <w:numPr>
          <w:ilvl w:val="0"/>
          <w:numId w:val="14"/>
        </w:numPr>
        <w:jc w:val="both"/>
        <w:rPr>
          <w:rFonts w:eastAsiaTheme="minorEastAsia"/>
          <w:b/>
          <w:lang w:eastAsia="zh-CN"/>
        </w:rPr>
      </w:pPr>
      <w:r>
        <w:rPr>
          <w:rFonts w:eastAsiaTheme="minorEastAsia" w:hint="eastAsia"/>
          <w:b/>
          <w:lang w:eastAsia="zh-CN"/>
        </w:rPr>
        <w:t>The number of c</w:t>
      </w:r>
      <w:r w:rsidR="0093558E" w:rsidRPr="008319CD">
        <w:rPr>
          <w:rFonts w:eastAsiaTheme="minorEastAsia" w:hint="eastAsia"/>
          <w:b/>
          <w:lang w:eastAsia="zh-CN"/>
        </w:rPr>
        <w:t xml:space="preserve">onsecutive </w:t>
      </w:r>
      <w:r w:rsidR="00633753" w:rsidRPr="008319CD">
        <w:rPr>
          <w:rFonts w:eastAsiaTheme="minorEastAsia" w:hint="eastAsia"/>
          <w:b/>
          <w:lang w:eastAsia="zh-CN"/>
        </w:rPr>
        <w:t>DTX on a carrier</w:t>
      </w:r>
      <w:bookmarkEnd w:id="6"/>
      <w:r>
        <w:rPr>
          <w:rFonts w:eastAsiaTheme="minorEastAsia" w:hint="eastAsia"/>
          <w:b/>
          <w:lang w:eastAsia="zh-CN"/>
        </w:rPr>
        <w:t xml:space="preserve"> is above a threshold</w:t>
      </w:r>
      <w:r w:rsidR="005A3E64">
        <w:rPr>
          <w:rFonts w:eastAsiaTheme="minorEastAsia" w:hint="eastAsia"/>
          <w:b/>
          <w:lang w:eastAsia="zh-CN"/>
        </w:rPr>
        <w:t>.</w:t>
      </w:r>
    </w:p>
    <w:p w:rsidR="00DF3549" w:rsidRDefault="000325A8" w:rsidP="005F27B7">
      <w:pPr>
        <w:pStyle w:val="20"/>
        <w:ind w:left="568" w:hangingChars="283" w:hanging="568"/>
        <w:rPr>
          <w:rFonts w:eastAsiaTheme="minorEastAsia"/>
        </w:rPr>
      </w:pPr>
      <w:r>
        <w:rPr>
          <w:rFonts w:eastAsiaTheme="minorEastAsia" w:hint="eastAsia"/>
        </w:rPr>
        <w:t xml:space="preserve">Remaining </w:t>
      </w:r>
      <w:r w:rsidR="005F27B7" w:rsidRPr="00DF3549">
        <w:rPr>
          <w:rFonts w:eastAsiaTheme="minorEastAsia" w:hint="eastAsia"/>
        </w:rPr>
        <w:t>NBC issue</w:t>
      </w:r>
    </w:p>
    <w:p w:rsidR="008F77F0" w:rsidRDefault="005F27B7" w:rsidP="00DF3549">
      <w:pPr>
        <w:pStyle w:val="a0"/>
        <w:rPr>
          <w:rFonts w:eastAsiaTheme="minorEastAsia"/>
          <w:lang w:eastAsia="zh-CN"/>
        </w:rPr>
      </w:pPr>
      <w:r w:rsidRPr="00DF3549">
        <w:rPr>
          <w:rFonts w:eastAsiaTheme="minorEastAsia" w:hint="eastAsia"/>
          <w:lang w:eastAsia="zh-CN"/>
        </w:rPr>
        <w:t xml:space="preserve">In </w:t>
      </w:r>
      <w:r w:rsidR="00E41811" w:rsidRPr="00C751FB">
        <w:rPr>
          <w:rFonts w:eastAsiaTheme="minorEastAsia" w:hint="eastAsia"/>
          <w:lang w:val="en-GB" w:eastAsia="zh-CN"/>
        </w:rPr>
        <w:t>RAN2#12</w:t>
      </w:r>
      <w:r w:rsidR="00F84F0D">
        <w:rPr>
          <w:rFonts w:eastAsiaTheme="minorEastAsia" w:hint="eastAsia"/>
          <w:lang w:val="en-GB" w:eastAsia="zh-CN"/>
        </w:rPr>
        <w:t>3</w:t>
      </w:r>
      <w:r w:rsidR="00E41811" w:rsidRPr="00C751FB">
        <w:rPr>
          <w:rFonts w:eastAsiaTheme="minorEastAsia" w:hint="eastAsia"/>
          <w:lang w:val="en-GB" w:eastAsia="zh-CN"/>
        </w:rPr>
        <w:t xml:space="preserve"> meeting</w:t>
      </w:r>
      <w:r w:rsidRPr="00DF3549">
        <w:rPr>
          <w:rFonts w:eastAsiaTheme="minorEastAsia" w:hint="eastAsia"/>
          <w:lang w:eastAsia="zh-CN"/>
        </w:rPr>
        <w:t>,</w:t>
      </w:r>
      <w:r w:rsidR="00F84F0D">
        <w:rPr>
          <w:rFonts w:eastAsiaTheme="minorEastAsia" w:hint="eastAsia"/>
          <w:lang w:eastAsia="zh-CN"/>
        </w:rPr>
        <w:t xml:space="preserve"> RAN2 agreed to use below method to solve the NBC issue for GC/BC. </w:t>
      </w:r>
    </w:p>
    <w:tbl>
      <w:tblPr>
        <w:tblStyle w:val="a7"/>
        <w:tblW w:w="0" w:type="auto"/>
        <w:tblInd w:w="108" w:type="dxa"/>
        <w:tblLook w:val="04A0" w:firstRow="1" w:lastRow="0" w:firstColumn="1" w:lastColumn="0" w:noHBand="0" w:noVBand="1"/>
      </w:tblPr>
      <w:tblGrid>
        <w:gridCol w:w="8414"/>
      </w:tblGrid>
      <w:tr w:rsidR="002C1AC3" w:rsidTr="002C1AC3">
        <w:tc>
          <w:tcPr>
            <w:tcW w:w="8414" w:type="dxa"/>
            <w:tcBorders>
              <w:top w:val="single" w:sz="4" w:space="0" w:color="auto"/>
              <w:left w:val="single" w:sz="4" w:space="0" w:color="auto"/>
              <w:bottom w:val="single" w:sz="4" w:space="0" w:color="auto"/>
              <w:right w:val="single" w:sz="4" w:space="0" w:color="auto"/>
            </w:tcBorders>
            <w:hideMark/>
          </w:tcPr>
          <w:p w:rsidR="002C1AC3" w:rsidRDefault="002C1AC3">
            <w:pPr>
              <w:rPr>
                <w:rFonts w:eastAsia="宋体"/>
                <w:lang w:eastAsia="zh-CN"/>
              </w:rPr>
            </w:pPr>
            <w:r>
              <w:rPr>
                <w:rFonts w:eastAsia="宋体"/>
                <w:b/>
                <w:lang w:eastAsia="zh-CN"/>
              </w:rPr>
              <w:t>RAN2#12</w:t>
            </w:r>
            <w:r w:rsidR="000B5E55">
              <w:rPr>
                <w:rFonts w:eastAsia="宋体" w:hint="eastAsia"/>
                <w:b/>
                <w:lang w:eastAsia="zh-CN"/>
              </w:rPr>
              <w:t>3</w:t>
            </w:r>
            <w:r>
              <w:rPr>
                <w:rFonts w:eastAsia="宋体"/>
                <w:b/>
                <w:lang w:eastAsia="zh-CN"/>
              </w:rPr>
              <w:t xml:space="preserve"> Agreement:</w:t>
            </w:r>
          </w:p>
          <w:p w:rsidR="000B5E55" w:rsidRPr="005F1AFD" w:rsidRDefault="000B5E55" w:rsidP="000B5E55">
            <w:r w:rsidRPr="005F1AFD">
              <w:t>Agreement</w:t>
            </w:r>
            <w:r>
              <w:t>s on TX profile extension for SL CA</w:t>
            </w:r>
          </w:p>
          <w:p w:rsidR="000B5E55" w:rsidRPr="00F84F0D" w:rsidRDefault="000B5E55">
            <w:pPr>
              <w:rPr>
                <w:rFonts w:eastAsiaTheme="minorEastAsia"/>
                <w:lang w:eastAsia="zh-CN"/>
              </w:rPr>
            </w:pPr>
            <w:r>
              <w:t>1:</w:t>
            </w:r>
            <w:r>
              <w:tab/>
            </w:r>
            <w:r>
              <w:rPr>
                <w:noProof/>
              </w:rPr>
              <w:t>When the upper layer provides multiple carriers in service to carrier mapping information to AS, we need TX profile extension to inform whether the transmisson corresponding the service is backward compatibile or not. If backward compatible is needed, only legacy carrier is used for transmission when PDCP duplication is not used. If PDCP duplication is used, at least legacy carrier is used. FFS whether to use PDCP duplication or not is up to UE implementation.</w:t>
            </w:r>
          </w:p>
        </w:tc>
      </w:tr>
    </w:tbl>
    <w:p w:rsidR="00DC7AD5" w:rsidRDefault="008F77F0" w:rsidP="00095C20">
      <w:pPr>
        <w:pStyle w:val="a0"/>
        <w:spacing w:beforeLines="50" w:before="120"/>
        <w:rPr>
          <w:rFonts w:eastAsiaTheme="minorEastAsia"/>
          <w:noProof/>
          <w:lang w:eastAsia="zh-CN"/>
        </w:rPr>
      </w:pPr>
      <w:r>
        <w:rPr>
          <w:rFonts w:eastAsiaTheme="minorEastAsia" w:hint="eastAsia"/>
          <w:lang w:eastAsia="zh-CN"/>
        </w:rPr>
        <w:t xml:space="preserve">Based on the above agreement, it is obvious that </w:t>
      </w:r>
      <w:r w:rsidR="00DC7AD5">
        <w:rPr>
          <w:rFonts w:eastAsiaTheme="minorEastAsia" w:hint="eastAsia"/>
          <w:lang w:eastAsia="zh-CN"/>
        </w:rPr>
        <w:t xml:space="preserve">a new TX profile is needed to </w:t>
      </w:r>
      <w:r w:rsidR="00DC7AD5">
        <w:rPr>
          <w:rFonts w:eastAsiaTheme="minorEastAsia"/>
          <w:lang w:eastAsia="zh-CN"/>
        </w:rPr>
        <w:t>indicate</w:t>
      </w:r>
      <w:r w:rsidR="00DC7AD5">
        <w:rPr>
          <w:rFonts w:eastAsiaTheme="minorEastAsia" w:hint="eastAsia"/>
          <w:lang w:eastAsia="zh-CN"/>
        </w:rPr>
        <w:t xml:space="preserve"> the service</w:t>
      </w:r>
      <w:r w:rsidR="00BA3148">
        <w:rPr>
          <w:rFonts w:eastAsiaTheme="minorEastAsia" w:hint="eastAsia"/>
          <w:lang w:eastAsia="zh-CN"/>
        </w:rPr>
        <w:t xml:space="preserve"> is backward compatible</w:t>
      </w:r>
      <w:r w:rsidR="00DC7AD5">
        <w:rPr>
          <w:rFonts w:eastAsiaTheme="minorEastAsia" w:hint="eastAsia"/>
          <w:lang w:eastAsia="zh-CN"/>
        </w:rPr>
        <w:t xml:space="preserve"> or not. Besides, UE needs to realize which carrier is </w:t>
      </w:r>
      <w:r w:rsidR="001279D3">
        <w:rPr>
          <w:rFonts w:eastAsiaTheme="minorEastAsia" w:hint="eastAsia"/>
          <w:lang w:eastAsia="zh-CN"/>
        </w:rPr>
        <w:t xml:space="preserve">the </w:t>
      </w:r>
      <w:r w:rsidR="00DC7AD5">
        <w:rPr>
          <w:rFonts w:eastAsiaTheme="minorEastAsia"/>
          <w:lang w:eastAsia="zh-CN"/>
        </w:rPr>
        <w:t>legacy</w:t>
      </w:r>
      <w:r w:rsidR="00DC7AD5">
        <w:rPr>
          <w:rFonts w:eastAsiaTheme="minorEastAsia" w:hint="eastAsia"/>
          <w:lang w:eastAsia="zh-CN"/>
        </w:rPr>
        <w:t xml:space="preserve"> carrier </w:t>
      </w:r>
      <w:r w:rsidR="00AC39F3">
        <w:rPr>
          <w:rFonts w:eastAsiaTheme="minorEastAsia" w:hint="eastAsia"/>
          <w:lang w:eastAsia="zh-CN"/>
        </w:rPr>
        <w:t>and apply the legacy carrier for NBC issue with or without PDCP duplication.</w:t>
      </w:r>
      <w:r w:rsidR="00BA3148">
        <w:rPr>
          <w:rFonts w:eastAsiaTheme="minorEastAsia" w:hint="eastAsia"/>
          <w:noProof/>
          <w:lang w:eastAsia="zh-CN"/>
        </w:rPr>
        <w:t xml:space="preserve"> Generally, there are two way</w:t>
      </w:r>
      <w:r w:rsidR="00AC39F3">
        <w:rPr>
          <w:rFonts w:eastAsiaTheme="minorEastAsia" w:hint="eastAsia"/>
          <w:noProof/>
          <w:lang w:eastAsia="zh-CN"/>
        </w:rPr>
        <w:t>s</w:t>
      </w:r>
      <w:r w:rsidR="00BA3148">
        <w:rPr>
          <w:rFonts w:eastAsiaTheme="minorEastAsia" w:hint="eastAsia"/>
          <w:noProof/>
          <w:lang w:eastAsia="zh-CN"/>
        </w:rPr>
        <w:t xml:space="preserve"> </w:t>
      </w:r>
      <w:r w:rsidR="00AC39F3">
        <w:rPr>
          <w:rFonts w:eastAsiaTheme="minorEastAsia" w:hint="eastAsia"/>
          <w:noProof/>
          <w:lang w:eastAsia="zh-CN"/>
        </w:rPr>
        <w:t xml:space="preserve">on </w:t>
      </w:r>
      <w:r w:rsidR="00AC39F3">
        <w:rPr>
          <w:rFonts w:eastAsiaTheme="minorEastAsia" w:hint="eastAsia"/>
          <w:noProof/>
          <w:lang w:eastAsia="zh-CN"/>
        </w:rPr>
        <w:lastRenderedPageBreak/>
        <w:t>how to find the legacy carrier</w:t>
      </w:r>
      <w:r w:rsidR="00095C20">
        <w:rPr>
          <w:rFonts w:eastAsiaTheme="minorEastAsia" w:hint="eastAsia"/>
          <w:noProof/>
          <w:lang w:eastAsia="zh-CN"/>
        </w:rPr>
        <w:t xml:space="preserve"> at UE side</w:t>
      </w:r>
      <w:r w:rsidR="00BA3148">
        <w:rPr>
          <w:rFonts w:eastAsiaTheme="minorEastAsia" w:hint="eastAsia"/>
          <w:noProof/>
          <w:lang w:eastAsia="zh-CN"/>
        </w:rPr>
        <w:t>, the first one is</w:t>
      </w:r>
      <w:r w:rsidR="007B162B">
        <w:rPr>
          <w:rFonts w:eastAsiaTheme="minorEastAsia" w:hint="eastAsia"/>
          <w:noProof/>
          <w:lang w:eastAsia="zh-CN"/>
        </w:rPr>
        <w:t xml:space="preserve"> that</w:t>
      </w:r>
      <w:r w:rsidR="00BA3148">
        <w:rPr>
          <w:rFonts w:eastAsiaTheme="minorEastAsia" w:hint="eastAsia"/>
          <w:noProof/>
          <w:lang w:eastAsia="zh-CN"/>
        </w:rPr>
        <w:t xml:space="preserve"> legacy carrier is indicated to UE </w:t>
      </w:r>
      <w:r w:rsidR="00560329">
        <w:rPr>
          <w:rFonts w:eastAsiaTheme="minorEastAsia" w:hint="eastAsia"/>
          <w:noProof/>
          <w:lang w:eastAsia="zh-CN"/>
        </w:rPr>
        <w:t>along with</w:t>
      </w:r>
      <w:r w:rsidR="00BA3148">
        <w:rPr>
          <w:rFonts w:eastAsiaTheme="minorEastAsia" w:hint="eastAsia"/>
          <w:noProof/>
          <w:lang w:eastAsia="zh-CN"/>
        </w:rPr>
        <w:t xml:space="preserve"> the Tx profile as well if the service is assoc</w:t>
      </w:r>
      <w:r w:rsidR="00095C20">
        <w:rPr>
          <w:rFonts w:eastAsiaTheme="minorEastAsia" w:hint="eastAsia"/>
          <w:noProof/>
          <w:lang w:eastAsia="zh-CN"/>
        </w:rPr>
        <w:t>i</w:t>
      </w:r>
      <w:r w:rsidR="00BA3148">
        <w:rPr>
          <w:rFonts w:eastAsiaTheme="minorEastAsia" w:hint="eastAsia"/>
          <w:noProof/>
          <w:lang w:eastAsia="zh-CN"/>
        </w:rPr>
        <w:t>ated to NBC issue, the second one is th</w:t>
      </w:r>
      <w:r w:rsidR="000153C2">
        <w:rPr>
          <w:rFonts w:eastAsiaTheme="minorEastAsia" w:hint="eastAsia"/>
          <w:noProof/>
          <w:lang w:eastAsia="zh-CN"/>
        </w:rPr>
        <w:t>at</w:t>
      </w:r>
      <w:r w:rsidR="00BA3148">
        <w:rPr>
          <w:rFonts w:eastAsiaTheme="minorEastAsia" w:hint="eastAsia"/>
          <w:noProof/>
          <w:lang w:eastAsia="zh-CN"/>
        </w:rPr>
        <w:t xml:space="preserve"> UE will use the carrier which is </w:t>
      </w:r>
      <w:r w:rsidR="00AC39F3">
        <w:rPr>
          <w:rFonts w:eastAsiaTheme="minorEastAsia" w:hint="eastAsia"/>
          <w:noProof/>
          <w:lang w:eastAsia="zh-CN"/>
        </w:rPr>
        <w:t xml:space="preserve">included </w:t>
      </w:r>
      <w:r w:rsidR="00BA3148">
        <w:rPr>
          <w:rFonts w:eastAsiaTheme="minorEastAsia" w:hint="eastAsia"/>
          <w:noProof/>
          <w:lang w:eastAsia="zh-CN"/>
        </w:rPr>
        <w:t xml:space="preserve"> </w:t>
      </w:r>
      <w:r w:rsidR="00BA3148">
        <w:rPr>
          <w:rFonts w:eastAsiaTheme="minorEastAsia"/>
          <w:noProof/>
          <w:lang w:eastAsia="zh-CN"/>
        </w:rPr>
        <w:t>in the</w:t>
      </w:r>
      <w:r w:rsidR="00BA3148">
        <w:rPr>
          <w:rFonts w:eastAsiaTheme="minorEastAsia" w:hint="eastAsia"/>
          <w:noProof/>
          <w:lang w:eastAsia="zh-CN"/>
        </w:rPr>
        <w:t xml:space="preserve"> SIB</w:t>
      </w:r>
      <w:r w:rsidR="00560329">
        <w:rPr>
          <w:rFonts w:eastAsiaTheme="minorEastAsia" w:hint="eastAsia"/>
          <w:noProof/>
          <w:lang w:eastAsia="zh-CN"/>
        </w:rPr>
        <w:t>/dedicated signalling/preconfiguration</w:t>
      </w:r>
      <w:r w:rsidR="00BA3148">
        <w:rPr>
          <w:rFonts w:eastAsiaTheme="minorEastAsia" w:hint="eastAsia"/>
          <w:noProof/>
          <w:lang w:eastAsia="zh-CN"/>
        </w:rPr>
        <w:t xml:space="preserve"> </w:t>
      </w:r>
      <w:r w:rsidR="00AC39F3">
        <w:rPr>
          <w:rFonts w:eastAsiaTheme="minorEastAsia" w:hint="eastAsia"/>
          <w:noProof/>
          <w:lang w:eastAsia="zh-CN"/>
        </w:rPr>
        <w:t xml:space="preserve">for R16/R17 UE </w:t>
      </w:r>
      <w:r w:rsidR="00BA3148">
        <w:rPr>
          <w:rFonts w:eastAsiaTheme="minorEastAsia" w:hint="eastAsia"/>
          <w:noProof/>
          <w:lang w:eastAsia="zh-CN"/>
        </w:rPr>
        <w:t xml:space="preserve">as </w:t>
      </w:r>
      <w:r w:rsidR="00AC39F3">
        <w:rPr>
          <w:rFonts w:eastAsiaTheme="minorEastAsia" w:hint="eastAsia"/>
          <w:noProof/>
          <w:lang w:eastAsia="zh-CN"/>
        </w:rPr>
        <w:t>legacy carrier</w:t>
      </w:r>
      <w:r w:rsidR="00560329">
        <w:rPr>
          <w:rFonts w:eastAsiaTheme="minorEastAsia" w:hint="eastAsia"/>
          <w:noProof/>
          <w:lang w:eastAsia="zh-CN"/>
        </w:rPr>
        <w:t xml:space="preserve"> (e.g. </w:t>
      </w:r>
      <w:r w:rsidR="00560329" w:rsidRPr="00DD6303">
        <w:rPr>
          <w:i/>
        </w:rPr>
        <w:t>sl-FreqInfoList-r16</w:t>
      </w:r>
      <w:r w:rsidR="00560329" w:rsidRPr="00DD6303">
        <w:rPr>
          <w:rFonts w:eastAsiaTheme="minorEastAsia" w:hint="eastAsia"/>
          <w:i/>
          <w:lang w:eastAsia="zh-CN"/>
        </w:rPr>
        <w:t>/</w:t>
      </w:r>
      <w:r w:rsidR="00560329" w:rsidRPr="00DD6303">
        <w:rPr>
          <w:i/>
        </w:rPr>
        <w:t>sl-FreqInfoToAddModList-r16</w:t>
      </w:r>
      <w:r w:rsidR="00560329">
        <w:rPr>
          <w:rFonts w:eastAsiaTheme="minorEastAsia" w:hint="eastAsia"/>
          <w:noProof/>
          <w:lang w:eastAsia="zh-CN"/>
        </w:rPr>
        <w:t>)</w:t>
      </w:r>
      <w:r w:rsidR="00BA3148">
        <w:rPr>
          <w:rFonts w:eastAsiaTheme="minorEastAsia" w:hint="eastAsia"/>
          <w:noProof/>
          <w:lang w:eastAsia="zh-CN"/>
        </w:rPr>
        <w:t>.</w:t>
      </w:r>
      <w:r w:rsidR="00052BD3">
        <w:rPr>
          <w:rFonts w:eastAsiaTheme="minorEastAsia" w:hint="eastAsia"/>
          <w:noProof/>
          <w:lang w:eastAsia="zh-CN"/>
        </w:rPr>
        <w:t xml:space="preserve"> </w:t>
      </w:r>
      <w:r w:rsidR="00095C20">
        <w:rPr>
          <w:rFonts w:eastAsiaTheme="minorEastAsia" w:hint="eastAsia"/>
          <w:noProof/>
          <w:lang w:eastAsia="zh-CN"/>
        </w:rPr>
        <w:t>RAN2 needs to discuss on which way is better to be used.</w:t>
      </w:r>
    </w:p>
    <w:p w:rsidR="00095C20" w:rsidRPr="009D11BB" w:rsidRDefault="00095C20" w:rsidP="00095C20">
      <w:pPr>
        <w:pStyle w:val="a0"/>
        <w:spacing w:beforeLines="50" w:before="120"/>
        <w:rPr>
          <w:rFonts w:eastAsiaTheme="minorEastAsia"/>
          <w:b/>
          <w:noProof/>
          <w:lang w:eastAsia="zh-CN"/>
        </w:rPr>
      </w:pPr>
      <w:r w:rsidRPr="009D11BB">
        <w:rPr>
          <w:rFonts w:eastAsiaTheme="minorEastAsia" w:hint="eastAsia"/>
          <w:b/>
          <w:noProof/>
          <w:lang w:eastAsia="zh-CN"/>
        </w:rPr>
        <w:t xml:space="preserve">Proposal </w:t>
      </w:r>
      <w:r w:rsidR="006E574F">
        <w:rPr>
          <w:rFonts w:eastAsiaTheme="minorEastAsia" w:hint="eastAsia"/>
          <w:b/>
          <w:noProof/>
          <w:lang w:eastAsia="zh-CN"/>
        </w:rPr>
        <w:t>1</w:t>
      </w:r>
      <w:r w:rsidR="009D11BB" w:rsidRPr="009D11BB">
        <w:rPr>
          <w:rFonts w:eastAsiaTheme="minorEastAsia" w:hint="eastAsia"/>
          <w:b/>
          <w:noProof/>
          <w:lang w:eastAsia="zh-CN"/>
        </w:rPr>
        <w:t>4</w:t>
      </w:r>
      <w:r w:rsidRPr="009D11BB">
        <w:rPr>
          <w:rFonts w:eastAsiaTheme="minorEastAsia" w:hint="eastAsia"/>
          <w:b/>
          <w:noProof/>
          <w:lang w:eastAsia="zh-CN"/>
        </w:rPr>
        <w:t>: For NBC issue, the legacy carrier could be indicate</w:t>
      </w:r>
      <w:r w:rsidR="00645E7A">
        <w:rPr>
          <w:rFonts w:eastAsiaTheme="minorEastAsia" w:hint="eastAsia"/>
          <w:b/>
          <w:noProof/>
          <w:lang w:eastAsia="zh-CN"/>
        </w:rPr>
        <w:t>d</w:t>
      </w:r>
      <w:r w:rsidR="00F427AE">
        <w:rPr>
          <w:rFonts w:eastAsiaTheme="minorEastAsia" w:hint="eastAsia"/>
          <w:b/>
          <w:noProof/>
          <w:lang w:eastAsia="zh-CN"/>
        </w:rPr>
        <w:t xml:space="preserve"> to UE by down-</w:t>
      </w:r>
      <w:r w:rsidRPr="009D11BB">
        <w:rPr>
          <w:rFonts w:eastAsiaTheme="minorEastAsia" w:hint="eastAsia"/>
          <w:b/>
          <w:noProof/>
          <w:lang w:eastAsia="zh-CN"/>
        </w:rPr>
        <w:t>select</w:t>
      </w:r>
      <w:r w:rsidR="00F427AE">
        <w:rPr>
          <w:rFonts w:eastAsiaTheme="minorEastAsia" w:hint="eastAsia"/>
          <w:b/>
          <w:noProof/>
          <w:lang w:eastAsia="zh-CN"/>
        </w:rPr>
        <w:t xml:space="preserve">ing the </w:t>
      </w:r>
      <w:r w:rsidR="00F427AE" w:rsidRPr="009D11BB">
        <w:rPr>
          <w:rFonts w:eastAsiaTheme="minorEastAsia" w:hint="eastAsia"/>
          <w:b/>
          <w:noProof/>
          <w:lang w:eastAsia="zh-CN"/>
        </w:rPr>
        <w:t xml:space="preserve">below </w:t>
      </w:r>
      <w:r w:rsidR="00F427AE">
        <w:rPr>
          <w:rFonts w:eastAsiaTheme="minorEastAsia" w:hint="eastAsia"/>
          <w:b/>
          <w:noProof/>
          <w:lang w:eastAsia="zh-CN"/>
        </w:rPr>
        <w:t>t</w:t>
      </w:r>
      <w:r w:rsidRPr="009D11BB">
        <w:rPr>
          <w:rFonts w:eastAsiaTheme="minorEastAsia" w:hint="eastAsia"/>
          <w:b/>
          <w:noProof/>
          <w:lang w:eastAsia="zh-CN"/>
        </w:rPr>
        <w:t>wo options:</w:t>
      </w:r>
    </w:p>
    <w:p w:rsidR="00095C20" w:rsidRPr="00BA5E96" w:rsidRDefault="007C7D7A" w:rsidP="007C7D7A">
      <w:pPr>
        <w:pStyle w:val="a0"/>
        <w:numPr>
          <w:ilvl w:val="0"/>
          <w:numId w:val="27"/>
        </w:numPr>
        <w:spacing w:beforeLines="50" w:before="120"/>
        <w:rPr>
          <w:rFonts w:eastAsiaTheme="minorEastAsia"/>
          <w:b/>
          <w:noProof/>
          <w:lang w:eastAsia="zh-CN"/>
        </w:rPr>
      </w:pPr>
      <w:r w:rsidRPr="009D11BB">
        <w:rPr>
          <w:rFonts w:eastAsiaTheme="minorEastAsia"/>
          <w:b/>
          <w:noProof/>
          <w:lang w:eastAsia="zh-CN"/>
        </w:rPr>
        <w:t>O</w:t>
      </w:r>
      <w:r w:rsidRPr="009D11BB">
        <w:rPr>
          <w:rFonts w:eastAsiaTheme="minorEastAsia" w:hint="eastAsia"/>
          <w:b/>
          <w:noProof/>
          <w:lang w:eastAsia="zh-CN"/>
        </w:rPr>
        <w:t xml:space="preserve">ption 1: </w:t>
      </w:r>
      <w:r w:rsidR="00095C20" w:rsidRPr="009D11BB">
        <w:rPr>
          <w:rFonts w:eastAsiaTheme="minorEastAsia"/>
          <w:b/>
          <w:noProof/>
          <w:lang w:eastAsia="zh-CN"/>
        </w:rPr>
        <w:t>L</w:t>
      </w:r>
      <w:r w:rsidR="00095C20" w:rsidRPr="009D11BB">
        <w:rPr>
          <w:rFonts w:eastAsiaTheme="minorEastAsia" w:hint="eastAsia"/>
          <w:b/>
          <w:noProof/>
          <w:lang w:eastAsia="zh-CN"/>
        </w:rPr>
        <w:t xml:space="preserve">egacy carrier is </w:t>
      </w:r>
      <w:r w:rsidRPr="009D11BB">
        <w:rPr>
          <w:rFonts w:eastAsiaTheme="minorEastAsia" w:hint="eastAsia"/>
          <w:b/>
          <w:noProof/>
          <w:lang w:eastAsia="zh-CN"/>
        </w:rPr>
        <w:t>indicated</w:t>
      </w:r>
      <w:r w:rsidR="00095C20" w:rsidRPr="009D11BB">
        <w:rPr>
          <w:rFonts w:eastAsiaTheme="minorEastAsia" w:hint="eastAsia"/>
          <w:b/>
          <w:noProof/>
          <w:lang w:eastAsia="zh-CN"/>
        </w:rPr>
        <w:t xml:space="preserve"> </w:t>
      </w:r>
      <w:r w:rsidR="00560329">
        <w:rPr>
          <w:rFonts w:eastAsiaTheme="minorEastAsia" w:hint="eastAsia"/>
          <w:b/>
          <w:noProof/>
          <w:lang w:eastAsia="zh-CN"/>
        </w:rPr>
        <w:t>along with</w:t>
      </w:r>
      <w:r w:rsidR="00095C20" w:rsidRPr="009D11BB">
        <w:rPr>
          <w:rFonts w:eastAsiaTheme="minorEastAsia" w:hint="eastAsia"/>
          <w:b/>
          <w:noProof/>
          <w:lang w:eastAsia="zh-CN"/>
        </w:rPr>
        <w:t xml:space="preserve"> Tx profile</w:t>
      </w:r>
      <w:r w:rsidR="00EC6EC0" w:rsidRPr="009D11BB">
        <w:rPr>
          <w:rFonts w:eastAsiaTheme="minorEastAsia" w:hint="eastAsia"/>
          <w:b/>
          <w:noProof/>
          <w:lang w:eastAsia="zh-CN"/>
        </w:rPr>
        <w:t xml:space="preserve"> for backward compatibility</w:t>
      </w:r>
      <w:r w:rsidR="00560329">
        <w:rPr>
          <w:rFonts w:eastAsiaTheme="minorEastAsia" w:hint="eastAsia"/>
          <w:b/>
          <w:noProof/>
          <w:lang w:eastAsia="zh-CN"/>
        </w:rPr>
        <w:t xml:space="preserve"> by the upper layers</w:t>
      </w:r>
      <w:r w:rsidR="00FB2581">
        <w:rPr>
          <w:rFonts w:eastAsiaTheme="minorEastAsia" w:hint="eastAsia"/>
          <w:b/>
          <w:noProof/>
          <w:lang w:eastAsia="zh-CN"/>
        </w:rPr>
        <w:t xml:space="preserve"> (if this options is agreed, LS to SA2 is needed);</w:t>
      </w:r>
    </w:p>
    <w:p w:rsidR="00095C20" w:rsidRPr="00BA5E96" w:rsidRDefault="007C7D7A" w:rsidP="007C7D7A">
      <w:pPr>
        <w:pStyle w:val="a0"/>
        <w:numPr>
          <w:ilvl w:val="0"/>
          <w:numId w:val="27"/>
        </w:numPr>
        <w:spacing w:beforeLines="50" w:before="120"/>
        <w:rPr>
          <w:rFonts w:eastAsiaTheme="minorEastAsia"/>
          <w:b/>
          <w:noProof/>
          <w:lang w:eastAsia="zh-CN"/>
        </w:rPr>
      </w:pPr>
      <w:r w:rsidRPr="00BA5E96">
        <w:rPr>
          <w:rFonts w:eastAsiaTheme="minorEastAsia" w:hint="eastAsia"/>
          <w:b/>
          <w:noProof/>
          <w:lang w:eastAsia="zh-CN"/>
        </w:rPr>
        <w:t>Option 2: R</w:t>
      </w:r>
      <w:r w:rsidR="00095C20" w:rsidRPr="00BA5E96">
        <w:rPr>
          <w:rFonts w:eastAsiaTheme="minorEastAsia" w:hint="eastAsia"/>
          <w:b/>
          <w:noProof/>
          <w:lang w:eastAsia="zh-CN"/>
        </w:rPr>
        <w:t>euse</w:t>
      </w:r>
      <w:r w:rsidRPr="00BA5E96">
        <w:rPr>
          <w:rFonts w:eastAsiaTheme="minorEastAsia" w:hint="eastAsia"/>
          <w:b/>
          <w:noProof/>
          <w:lang w:eastAsia="zh-CN"/>
        </w:rPr>
        <w:t xml:space="preserve"> </w:t>
      </w:r>
      <w:r w:rsidR="00095C20" w:rsidRPr="00BA5E96">
        <w:rPr>
          <w:rFonts w:eastAsiaTheme="minorEastAsia" w:hint="eastAsia"/>
          <w:b/>
          <w:noProof/>
          <w:lang w:eastAsia="zh-CN"/>
        </w:rPr>
        <w:t xml:space="preserve">the legacy carrier </w:t>
      </w:r>
      <w:r w:rsidR="00F427AE">
        <w:rPr>
          <w:rFonts w:eastAsiaTheme="minorEastAsia" w:hint="eastAsia"/>
          <w:b/>
          <w:noProof/>
          <w:lang w:eastAsia="zh-CN"/>
        </w:rPr>
        <w:t>signalled</w:t>
      </w:r>
      <w:r w:rsidR="00095C20" w:rsidRPr="00BA5E96">
        <w:rPr>
          <w:rFonts w:eastAsiaTheme="minorEastAsia" w:hint="eastAsia"/>
          <w:b/>
          <w:noProof/>
          <w:lang w:eastAsia="zh-CN"/>
        </w:rPr>
        <w:t xml:space="preserve"> in SIB</w:t>
      </w:r>
      <w:r w:rsidR="00560329" w:rsidRPr="00BA5E96">
        <w:rPr>
          <w:rFonts w:eastAsiaTheme="minorEastAsia" w:hint="eastAsia"/>
          <w:b/>
          <w:noProof/>
          <w:lang w:eastAsia="zh-CN"/>
        </w:rPr>
        <w:t xml:space="preserve">/dedicated signalling/preconfiguration (e.g. </w:t>
      </w:r>
      <w:r w:rsidR="00560329" w:rsidRPr="00BA5E96">
        <w:rPr>
          <w:b/>
          <w:i/>
        </w:rPr>
        <w:t>sl-FreqInfoList-r16</w:t>
      </w:r>
      <w:r w:rsidR="00560329" w:rsidRPr="00BA5E96">
        <w:rPr>
          <w:rFonts w:eastAsiaTheme="minorEastAsia" w:hint="eastAsia"/>
          <w:b/>
          <w:i/>
          <w:lang w:eastAsia="zh-CN"/>
        </w:rPr>
        <w:t>/</w:t>
      </w:r>
      <w:r w:rsidR="00560329" w:rsidRPr="00BA5E96">
        <w:rPr>
          <w:b/>
          <w:i/>
        </w:rPr>
        <w:t>sl-FreqInfoToAddModList-r16</w:t>
      </w:r>
      <w:r w:rsidR="00560329" w:rsidRPr="00BA5E96">
        <w:rPr>
          <w:rFonts w:eastAsiaTheme="minorEastAsia" w:hint="eastAsia"/>
          <w:b/>
          <w:lang w:eastAsia="zh-CN"/>
        </w:rPr>
        <w:t>)</w:t>
      </w:r>
      <w:r w:rsidR="00095C20" w:rsidRPr="00BA5E96">
        <w:rPr>
          <w:rFonts w:eastAsiaTheme="minorEastAsia" w:hint="eastAsia"/>
          <w:b/>
          <w:noProof/>
          <w:lang w:eastAsia="zh-CN"/>
        </w:rPr>
        <w:t>.</w:t>
      </w:r>
    </w:p>
    <w:p w:rsidR="00C37E51" w:rsidRDefault="001279D3" w:rsidP="00C37E51">
      <w:pPr>
        <w:pStyle w:val="20"/>
        <w:ind w:left="568" w:hangingChars="283" w:hanging="568"/>
        <w:rPr>
          <w:rFonts w:eastAsiaTheme="minorEastAsia"/>
        </w:rPr>
      </w:pPr>
      <w:r>
        <w:rPr>
          <w:rFonts w:eastAsiaTheme="minorEastAsia" w:hint="eastAsia"/>
        </w:rPr>
        <w:t>Disabling SL CA</w:t>
      </w:r>
      <w:r w:rsidR="00300F57">
        <w:rPr>
          <w:rFonts w:eastAsiaTheme="minorEastAsia" w:hint="eastAsia"/>
        </w:rPr>
        <w:t xml:space="preserve"> for</w:t>
      </w:r>
      <w:r>
        <w:rPr>
          <w:rFonts w:eastAsiaTheme="minorEastAsia" w:hint="eastAsia"/>
        </w:rPr>
        <w:t xml:space="preserve"> SL-SRB4</w:t>
      </w:r>
    </w:p>
    <w:p w:rsidR="007C7D7A" w:rsidRDefault="001279D3" w:rsidP="00F31C4B">
      <w:pPr>
        <w:pStyle w:val="a0"/>
        <w:rPr>
          <w:rFonts w:eastAsiaTheme="minorEastAsia"/>
          <w:lang w:eastAsia="zh-CN"/>
        </w:rPr>
      </w:pPr>
      <w:r>
        <w:rPr>
          <w:rFonts w:eastAsiaTheme="minorEastAsia" w:hint="eastAsia"/>
          <w:lang w:eastAsia="zh-CN"/>
        </w:rPr>
        <w:t xml:space="preserve">Whereas whether/how PC5-S </w:t>
      </w:r>
      <w:r>
        <w:rPr>
          <w:rFonts w:eastAsiaTheme="minorEastAsia"/>
          <w:lang w:eastAsia="zh-CN"/>
        </w:rPr>
        <w:t>messages</w:t>
      </w:r>
      <w:r>
        <w:rPr>
          <w:rFonts w:eastAsiaTheme="minorEastAsia" w:hint="eastAsia"/>
          <w:lang w:eastAsia="zh-CN"/>
        </w:rPr>
        <w:t xml:space="preserve"> in SL-SRB0/1/2 can or cannot use SL CA was concluded i</w:t>
      </w:r>
      <w:r w:rsidR="007C7D7A">
        <w:rPr>
          <w:rFonts w:eastAsiaTheme="minorEastAsia" w:hint="eastAsia"/>
          <w:lang w:eastAsia="zh-CN"/>
        </w:rPr>
        <w:t>n</w:t>
      </w:r>
      <w:r w:rsidR="000E2241">
        <w:rPr>
          <w:rFonts w:eastAsiaTheme="minorEastAsia" w:hint="eastAsia"/>
          <w:lang w:eastAsia="zh-CN"/>
        </w:rPr>
        <w:t xml:space="preserve"> </w:t>
      </w:r>
      <w:r>
        <w:rPr>
          <w:rFonts w:eastAsiaTheme="minorEastAsia" w:hint="eastAsia"/>
          <w:lang w:eastAsia="zh-CN"/>
        </w:rPr>
        <w:t xml:space="preserve">the </w:t>
      </w:r>
      <w:r w:rsidR="000E2241">
        <w:rPr>
          <w:rFonts w:eastAsiaTheme="minorEastAsia" w:hint="eastAsia"/>
          <w:lang w:eastAsia="zh-CN"/>
        </w:rPr>
        <w:t>last meeting</w:t>
      </w:r>
      <w:r>
        <w:rPr>
          <w:rFonts w:eastAsiaTheme="minorEastAsia" w:hint="eastAsia"/>
          <w:lang w:eastAsia="zh-CN"/>
        </w:rPr>
        <w:t xml:space="preserve"> [</w:t>
      </w:r>
      <w:r w:rsidR="00457699">
        <w:rPr>
          <w:rFonts w:eastAsiaTheme="minorEastAsia" w:hint="eastAsia"/>
          <w:lang w:eastAsia="zh-CN"/>
        </w:rPr>
        <w:t>3</w:t>
      </w:r>
      <w:r>
        <w:rPr>
          <w:rFonts w:eastAsiaTheme="minorEastAsia" w:hint="eastAsia"/>
          <w:lang w:eastAsia="zh-CN"/>
        </w:rPr>
        <w:t>]</w:t>
      </w:r>
      <w:r w:rsidR="000E2241">
        <w:rPr>
          <w:rFonts w:eastAsiaTheme="minorEastAsia" w:hint="eastAsia"/>
          <w:lang w:eastAsia="zh-CN"/>
        </w:rPr>
        <w:t xml:space="preserve">, </w:t>
      </w:r>
      <w:r>
        <w:rPr>
          <w:rFonts w:eastAsiaTheme="minorEastAsia" w:hint="eastAsia"/>
          <w:lang w:eastAsia="zh-CN"/>
        </w:rPr>
        <w:t xml:space="preserve">one remaining issue is how to prevent SL-SRB4 from using SL CA, </w:t>
      </w:r>
    </w:p>
    <w:tbl>
      <w:tblPr>
        <w:tblStyle w:val="a7"/>
        <w:tblW w:w="0" w:type="auto"/>
        <w:tblInd w:w="108" w:type="dxa"/>
        <w:tblLook w:val="04A0" w:firstRow="1" w:lastRow="0" w:firstColumn="1" w:lastColumn="0" w:noHBand="0" w:noVBand="1"/>
      </w:tblPr>
      <w:tblGrid>
        <w:gridCol w:w="8414"/>
      </w:tblGrid>
      <w:tr w:rsidR="000E2241" w:rsidTr="000E2241">
        <w:tc>
          <w:tcPr>
            <w:tcW w:w="8414" w:type="dxa"/>
          </w:tcPr>
          <w:p w:rsidR="000E2241" w:rsidRPr="005F1AFD" w:rsidRDefault="000E2241" w:rsidP="000E2241">
            <w:r w:rsidRPr="005F1AFD">
              <w:t>Agreement</w:t>
            </w:r>
            <w:r>
              <w:t>s on SL CA before UC link is established</w:t>
            </w:r>
          </w:p>
          <w:p w:rsidR="000E2241" w:rsidRPr="000E2241" w:rsidRDefault="000E2241" w:rsidP="000E2241">
            <w:pPr>
              <w:rPr>
                <w:rFonts w:eastAsiaTheme="minorEastAsia"/>
                <w:lang w:eastAsia="zh-CN"/>
              </w:rPr>
            </w:pPr>
            <w:r>
              <w:t>1:</w:t>
            </w:r>
            <w:r>
              <w:tab/>
              <w:t>SL CA is not applied before UC link is established. Will be included in the reply LS to SA2.</w:t>
            </w:r>
          </w:p>
        </w:tc>
      </w:tr>
    </w:tbl>
    <w:p w:rsidR="001279D3" w:rsidRDefault="00300F57" w:rsidP="0041177D">
      <w:pPr>
        <w:pStyle w:val="a0"/>
        <w:widowControl w:val="0"/>
        <w:spacing w:beforeLines="50" w:before="120"/>
        <w:rPr>
          <w:rFonts w:eastAsiaTheme="minorEastAsia"/>
          <w:lang w:eastAsia="zh-CN"/>
        </w:rPr>
      </w:pPr>
      <w:r>
        <w:rPr>
          <w:rFonts w:eastAsiaTheme="minorEastAsia" w:hint="eastAsia"/>
          <w:lang w:eastAsia="zh-CN"/>
        </w:rPr>
        <w:t>A</w:t>
      </w:r>
      <w:r w:rsidR="001279D3">
        <w:rPr>
          <w:rFonts w:eastAsiaTheme="minorEastAsia" w:hint="eastAsia"/>
          <w:lang w:eastAsia="zh-CN"/>
        </w:rPr>
        <w:t xml:space="preserve">ccording to the WID, </w:t>
      </w:r>
      <w:r w:rsidR="002D563C">
        <w:rPr>
          <w:rFonts w:eastAsiaTheme="minorEastAsia" w:hint="eastAsia"/>
          <w:lang w:eastAsia="zh-CN"/>
        </w:rPr>
        <w:t>SL</w:t>
      </w:r>
      <w:r w:rsidR="002D563C" w:rsidRPr="00FC73C8">
        <w:rPr>
          <w:rFonts w:eastAsiaTheme="minorEastAsia" w:hint="eastAsia"/>
          <w:lang w:eastAsia="zh-CN"/>
        </w:rPr>
        <w:t xml:space="preserve"> CA is introduced </w:t>
      </w:r>
      <w:r w:rsidR="002D563C">
        <w:rPr>
          <w:rFonts w:eastAsiaTheme="minorEastAsia" w:hint="eastAsia"/>
          <w:lang w:eastAsia="zh-CN"/>
        </w:rPr>
        <w:t xml:space="preserve">only </w:t>
      </w:r>
      <w:r w:rsidR="002D563C" w:rsidRPr="00FC73C8">
        <w:rPr>
          <w:rFonts w:eastAsiaTheme="minorEastAsia" w:hint="eastAsia"/>
          <w:lang w:eastAsia="zh-CN"/>
        </w:rPr>
        <w:t xml:space="preserve">for </w:t>
      </w:r>
      <w:r w:rsidR="002D563C">
        <w:rPr>
          <w:rFonts w:eastAsiaTheme="minorEastAsia" w:hint="eastAsia"/>
          <w:lang w:eastAsia="zh-CN"/>
        </w:rPr>
        <w:t>SL communication</w:t>
      </w:r>
      <w:r w:rsidR="001279D3">
        <w:rPr>
          <w:rFonts w:eastAsiaTheme="minorEastAsia" w:hint="eastAsia"/>
          <w:lang w:eastAsia="zh-CN"/>
        </w:rPr>
        <w:t xml:space="preserve"> to </w:t>
      </w:r>
      <w:r w:rsidR="00DD6303">
        <w:rPr>
          <w:rFonts w:eastAsiaTheme="minorEastAsia" w:hint="eastAsia"/>
          <w:lang w:eastAsia="zh-CN"/>
        </w:rPr>
        <w:t xml:space="preserve">serve </w:t>
      </w:r>
      <w:r w:rsidR="001279D3">
        <w:rPr>
          <w:rFonts w:eastAsiaTheme="minorEastAsia" w:hint="eastAsia"/>
          <w:lang w:eastAsia="zh-CN"/>
        </w:rPr>
        <w:t>V2X</w:t>
      </w:r>
      <w:r w:rsidR="00DD6303">
        <w:rPr>
          <w:rFonts w:eastAsiaTheme="minorEastAsia" w:hint="eastAsia"/>
          <w:lang w:eastAsia="zh-CN"/>
        </w:rPr>
        <w:t xml:space="preserve"> use case</w:t>
      </w:r>
      <w:r w:rsidR="002D563C" w:rsidRPr="00FC73C8">
        <w:rPr>
          <w:rFonts w:eastAsiaTheme="minorEastAsia" w:hint="eastAsia"/>
          <w:lang w:eastAsia="zh-CN"/>
        </w:rPr>
        <w:t>.</w:t>
      </w:r>
      <w:r w:rsidR="002D563C">
        <w:rPr>
          <w:rFonts w:eastAsiaTheme="minorEastAsia" w:hint="eastAsia"/>
          <w:lang w:eastAsia="zh-CN"/>
        </w:rPr>
        <w:t xml:space="preserve"> </w:t>
      </w:r>
      <w:r w:rsidR="001279D3">
        <w:rPr>
          <w:rFonts w:eastAsiaTheme="minorEastAsia" w:hint="eastAsia"/>
          <w:lang w:eastAsia="zh-CN"/>
        </w:rPr>
        <w:t xml:space="preserve">The specific question is that, for a UE performing both SL communication for SL and SL discovery, if it is configured with more than one SL carrier(s), on which specific SL carrier SL-SRB4 can be transmitted.   </w:t>
      </w:r>
    </w:p>
    <w:p w:rsidR="00DD6303" w:rsidRPr="00DD6303" w:rsidRDefault="00DD6303" w:rsidP="0041177D">
      <w:pPr>
        <w:pStyle w:val="a0"/>
        <w:widowControl w:val="0"/>
        <w:spacing w:beforeLines="50" w:before="120"/>
        <w:rPr>
          <w:rFonts w:eastAsiaTheme="minorEastAsia"/>
          <w:lang w:eastAsia="zh-CN"/>
        </w:rPr>
      </w:pPr>
      <w:r>
        <w:rPr>
          <w:rFonts w:eastAsiaTheme="minorEastAsia" w:hint="eastAsia"/>
          <w:lang w:eastAsia="zh-CN"/>
        </w:rPr>
        <w:t xml:space="preserve">Towards this issue, we think the </w:t>
      </w:r>
      <w:r w:rsidRPr="009E4D4D">
        <w:t>sl-FreqInfoList-r16</w:t>
      </w:r>
      <w:r>
        <w:rPr>
          <w:rFonts w:eastAsiaTheme="minorEastAsia" w:hint="eastAsia"/>
          <w:lang w:eastAsia="zh-CN"/>
        </w:rPr>
        <w:t>/</w:t>
      </w:r>
      <w:r w:rsidRPr="00DD6303">
        <w:t xml:space="preserve"> </w:t>
      </w:r>
      <w:r w:rsidRPr="009E4D4D">
        <w:t>sl-FreqInfoToAddModList-r16</w:t>
      </w:r>
      <w:r>
        <w:rPr>
          <w:rFonts w:eastAsiaTheme="minorEastAsia" w:hint="eastAsia"/>
          <w:lang w:eastAsia="zh-CN"/>
        </w:rPr>
        <w:t xml:space="preserve"> are used to configure the so called </w:t>
      </w:r>
      <w:r>
        <w:rPr>
          <w:rFonts w:eastAsiaTheme="minorEastAsia"/>
          <w:lang w:eastAsia="zh-CN"/>
        </w:rPr>
        <w:t>“</w:t>
      </w:r>
      <w:r>
        <w:rPr>
          <w:rFonts w:eastAsiaTheme="minorEastAsia" w:hint="eastAsia"/>
          <w:lang w:eastAsia="zh-CN"/>
        </w:rPr>
        <w:t>legacy</w:t>
      </w:r>
      <w:r>
        <w:rPr>
          <w:rFonts w:eastAsiaTheme="minorEastAsia"/>
          <w:lang w:eastAsia="zh-CN"/>
        </w:rPr>
        <w:t>”</w:t>
      </w:r>
      <w:r>
        <w:rPr>
          <w:rFonts w:eastAsiaTheme="minorEastAsia" w:hint="eastAsia"/>
          <w:lang w:eastAsia="zh-CN"/>
        </w:rPr>
        <w:t xml:space="preserve"> single carrier which at least needs to be configured by the </w:t>
      </w:r>
      <w:proofErr w:type="spellStart"/>
      <w:r>
        <w:rPr>
          <w:rFonts w:eastAsiaTheme="minorEastAsia" w:hint="eastAsia"/>
          <w:lang w:eastAsia="zh-CN"/>
        </w:rPr>
        <w:t>gNB</w:t>
      </w:r>
      <w:proofErr w:type="spellEnd"/>
      <w:r>
        <w:rPr>
          <w:rFonts w:eastAsiaTheme="minorEastAsia" w:hint="eastAsia"/>
          <w:lang w:eastAsia="zh-CN"/>
        </w:rPr>
        <w:t xml:space="preserve"> to serve Rel-16/17 old SL UEs. Therefore, the SL discovery will also be transmitted by an R17 UE on the SL carriers indicated by these fields (with </w:t>
      </w:r>
      <w:r>
        <w:rPr>
          <w:rFonts w:eastAsiaTheme="minorEastAsia"/>
          <w:lang w:eastAsia="zh-CN"/>
        </w:rPr>
        <w:t>“</w:t>
      </w:r>
      <w:r>
        <w:rPr>
          <w:rFonts w:eastAsiaTheme="minorEastAsia" w:hint="eastAsia"/>
          <w:lang w:eastAsia="zh-CN"/>
        </w:rPr>
        <w:t>-r16</w:t>
      </w:r>
      <w:r>
        <w:rPr>
          <w:rFonts w:eastAsiaTheme="minorEastAsia"/>
          <w:lang w:eastAsia="zh-CN"/>
        </w:rPr>
        <w:t>”</w:t>
      </w:r>
      <w:r>
        <w:rPr>
          <w:rFonts w:eastAsiaTheme="minorEastAsia" w:hint="eastAsia"/>
          <w:lang w:eastAsia="zh-CN"/>
        </w:rPr>
        <w:t xml:space="preserve"> suffix). RAN2 can discuss whether this needs to be clarified.  </w:t>
      </w:r>
    </w:p>
    <w:p w:rsidR="008035E6" w:rsidRDefault="002D563C" w:rsidP="002224C9">
      <w:pPr>
        <w:pStyle w:val="a0"/>
        <w:spacing w:beforeLines="50" w:before="120"/>
        <w:rPr>
          <w:rFonts w:eastAsiaTheme="minorEastAsia"/>
          <w:b/>
          <w:lang w:eastAsia="zh-CN"/>
        </w:rPr>
      </w:pPr>
      <w:r w:rsidRPr="0057172C">
        <w:rPr>
          <w:b/>
        </w:rPr>
        <w:t xml:space="preserve">Proposal </w:t>
      </w:r>
      <w:r w:rsidR="006E574F">
        <w:rPr>
          <w:rFonts w:hint="eastAsia"/>
          <w:b/>
          <w:lang w:eastAsia="zh-CN"/>
        </w:rPr>
        <w:t>1</w:t>
      </w:r>
      <w:r w:rsidR="009D11BB">
        <w:rPr>
          <w:rFonts w:hint="eastAsia"/>
          <w:b/>
          <w:lang w:eastAsia="zh-CN"/>
        </w:rPr>
        <w:t>5</w:t>
      </w:r>
      <w:r>
        <w:rPr>
          <w:rFonts w:hint="eastAsia"/>
          <w:b/>
          <w:lang w:eastAsia="zh-CN"/>
        </w:rPr>
        <w:t>: For PC5-S</w:t>
      </w:r>
      <w:r w:rsidRPr="00BA5E96">
        <w:rPr>
          <w:rFonts w:hint="eastAsia"/>
          <w:b/>
          <w:lang w:eastAsia="zh-CN"/>
        </w:rPr>
        <w:t xml:space="preserve"> </w:t>
      </w:r>
      <w:proofErr w:type="spellStart"/>
      <w:r w:rsidRPr="00BA5E96">
        <w:rPr>
          <w:b/>
          <w:lang w:eastAsia="zh-CN"/>
        </w:rPr>
        <w:t>signalling</w:t>
      </w:r>
      <w:proofErr w:type="spellEnd"/>
      <w:r w:rsidRPr="00BA5E96">
        <w:rPr>
          <w:rFonts w:hint="eastAsia"/>
          <w:b/>
          <w:lang w:eastAsia="zh-CN"/>
        </w:rPr>
        <w:t xml:space="preserve"> used for SL discovery (SL-SRB4), SL CA is not applied.</w:t>
      </w:r>
      <w:r w:rsidR="00DD6303" w:rsidRPr="00BA5E96">
        <w:rPr>
          <w:rFonts w:hint="eastAsia"/>
          <w:b/>
          <w:lang w:eastAsia="zh-CN"/>
        </w:rPr>
        <w:t xml:space="preserve"> RAN2 clarifies that SL discovery will be performed on the legacy SL carrier configured by </w:t>
      </w:r>
      <w:r w:rsidR="00DD6303" w:rsidRPr="00BA5E96">
        <w:rPr>
          <w:b/>
          <w:i/>
        </w:rPr>
        <w:t>sl-FreqInfoList-r16</w:t>
      </w:r>
      <w:r w:rsidR="00DD6303" w:rsidRPr="00BA5E96">
        <w:rPr>
          <w:rFonts w:eastAsiaTheme="minorEastAsia" w:hint="eastAsia"/>
          <w:b/>
          <w:i/>
          <w:lang w:eastAsia="zh-CN"/>
        </w:rPr>
        <w:t>/</w:t>
      </w:r>
      <w:r w:rsidR="00DD6303" w:rsidRPr="00BA5E96">
        <w:rPr>
          <w:b/>
          <w:i/>
        </w:rPr>
        <w:t>sl-FreqInfoToAddModList-r16</w:t>
      </w:r>
      <w:r w:rsidR="00DD6303" w:rsidRPr="00BA5E96">
        <w:rPr>
          <w:rFonts w:hint="eastAsia"/>
          <w:b/>
          <w:lang w:eastAsia="zh-CN"/>
        </w:rPr>
        <w:t xml:space="preserve">, if the UE performing both </w:t>
      </w:r>
      <w:bookmarkStart w:id="7" w:name="_GoBack"/>
      <w:bookmarkEnd w:id="7"/>
      <w:r w:rsidR="00DD6303" w:rsidRPr="00BA5E96">
        <w:rPr>
          <w:rFonts w:hint="eastAsia"/>
          <w:b/>
          <w:lang w:eastAsia="zh-CN"/>
        </w:rPr>
        <w:t xml:space="preserve">SL </w:t>
      </w:r>
      <w:r w:rsidR="00DD6303" w:rsidRPr="00BA5E96">
        <w:rPr>
          <w:b/>
          <w:lang w:eastAsia="zh-CN"/>
        </w:rPr>
        <w:t>communication</w:t>
      </w:r>
      <w:r w:rsidR="00DD6303" w:rsidRPr="00BA5E96">
        <w:rPr>
          <w:rFonts w:hint="eastAsia"/>
          <w:b/>
          <w:lang w:eastAsia="zh-CN"/>
        </w:rPr>
        <w:t xml:space="preserve"> for V2X and SL discovery</w:t>
      </w:r>
      <w:r w:rsidR="00F427AE">
        <w:rPr>
          <w:rFonts w:eastAsiaTheme="minorEastAsia" w:hint="eastAsia"/>
          <w:b/>
          <w:lang w:eastAsia="zh-CN"/>
        </w:rPr>
        <w:t xml:space="preserve"> is </w:t>
      </w:r>
      <w:r w:rsidR="00DD6303" w:rsidRPr="00BA5E96">
        <w:rPr>
          <w:rFonts w:hint="eastAsia"/>
          <w:b/>
          <w:lang w:eastAsia="zh-CN"/>
        </w:rPr>
        <w:t>configured with more than one SL carriers</w:t>
      </w:r>
      <w:r w:rsidR="00300F57" w:rsidRPr="00BA5E96">
        <w:rPr>
          <w:rFonts w:eastAsiaTheme="minorEastAsia" w:hint="eastAsia"/>
          <w:b/>
          <w:lang w:eastAsia="zh-CN"/>
        </w:rPr>
        <w:t>.</w:t>
      </w:r>
    </w:p>
    <w:p w:rsidR="00E3725B" w:rsidRDefault="00E3725B" w:rsidP="00931BC2">
      <w:pPr>
        <w:pStyle w:val="1"/>
        <w:jc w:val="both"/>
      </w:pPr>
      <w:r w:rsidRPr="00931BC2">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F427AE" w:rsidRDefault="00F427AE" w:rsidP="00F427AE">
      <w:pPr>
        <w:spacing w:beforeLines="50" w:before="120"/>
        <w:rPr>
          <w:rFonts w:eastAsiaTheme="minorEastAsia"/>
          <w:b/>
          <w:lang w:val="en-GB" w:eastAsia="zh-CN"/>
        </w:rPr>
      </w:pPr>
      <w:r w:rsidRPr="0018531E">
        <w:rPr>
          <w:rFonts w:eastAsiaTheme="minorEastAsia" w:hint="eastAsia"/>
          <w:b/>
          <w:lang w:val="en-GB" w:eastAsia="zh-CN"/>
        </w:rPr>
        <w:t xml:space="preserve">Proposal </w:t>
      </w:r>
      <w:r>
        <w:rPr>
          <w:rFonts w:eastAsiaTheme="minorEastAsia" w:hint="eastAsia"/>
          <w:b/>
          <w:lang w:val="en-GB" w:eastAsia="zh-CN"/>
        </w:rPr>
        <w:t>1</w:t>
      </w:r>
      <w:r w:rsidRPr="0018531E">
        <w:rPr>
          <w:rFonts w:eastAsiaTheme="minorEastAsia" w:hint="eastAsia"/>
          <w:b/>
          <w:lang w:val="en-GB" w:eastAsia="zh-CN"/>
        </w:rPr>
        <w:t xml:space="preserve">: Confirm the working assumption </w:t>
      </w:r>
      <w:r w:rsidRPr="0018531E">
        <w:rPr>
          <w:rFonts w:eastAsiaTheme="minorEastAsia"/>
          <w:b/>
          <w:lang w:val="en-GB" w:eastAsia="zh-CN"/>
        </w:rPr>
        <w:t>“</w:t>
      </w:r>
      <w:r w:rsidRPr="0018531E">
        <w:rPr>
          <w:b/>
        </w:rPr>
        <w:t>SL CA/PDCP duplication is applied to PC5-RRC after SL link is established</w:t>
      </w:r>
      <w:r w:rsidRPr="0018531E">
        <w:rPr>
          <w:rFonts w:eastAsiaTheme="minorEastAsia"/>
          <w:b/>
          <w:lang w:val="en-GB" w:eastAsia="zh-CN"/>
        </w:rPr>
        <w:t>”</w:t>
      </w:r>
      <w:r>
        <w:rPr>
          <w:rFonts w:eastAsiaTheme="minorEastAsia" w:hint="eastAsia"/>
          <w:b/>
          <w:lang w:val="en-GB" w:eastAsia="zh-CN"/>
        </w:rPr>
        <w:t xml:space="preserve">. </w:t>
      </w:r>
    </w:p>
    <w:p w:rsidR="00F427AE" w:rsidRDefault="00F427AE" w:rsidP="00F427AE">
      <w:pPr>
        <w:spacing w:beforeLines="50" w:before="120"/>
        <w:rPr>
          <w:rFonts w:eastAsiaTheme="minorEastAsia"/>
          <w:b/>
          <w:lang w:val="en-GB" w:eastAsia="zh-CN"/>
        </w:rPr>
      </w:pPr>
      <w:r>
        <w:rPr>
          <w:rFonts w:eastAsiaTheme="minorEastAsia" w:hint="eastAsia"/>
          <w:b/>
          <w:lang w:val="en-GB" w:eastAsia="zh-CN"/>
        </w:rPr>
        <w:t xml:space="preserve">Proposal 2: SL PDCP </w:t>
      </w:r>
      <w:r>
        <w:rPr>
          <w:rFonts w:eastAsiaTheme="minorEastAsia"/>
          <w:b/>
          <w:lang w:val="en-GB" w:eastAsia="zh-CN"/>
        </w:rPr>
        <w:t>duplication</w:t>
      </w:r>
      <w:r>
        <w:rPr>
          <w:rFonts w:eastAsiaTheme="minorEastAsia" w:hint="eastAsia"/>
          <w:b/>
          <w:lang w:val="en-GB" w:eastAsia="zh-CN"/>
        </w:rPr>
        <w:t xml:space="preserve"> can only be applied to SL-SRB3 after the PC5 capability exchange between the two UEs. </w:t>
      </w:r>
    </w:p>
    <w:p w:rsidR="00F427AE" w:rsidRDefault="00F427AE" w:rsidP="00F427AE">
      <w:pPr>
        <w:spacing w:beforeLines="50" w:before="120"/>
        <w:rPr>
          <w:rFonts w:eastAsiaTheme="minorEastAsia"/>
          <w:b/>
          <w:lang w:eastAsia="zh-CN"/>
        </w:rPr>
      </w:pPr>
      <w:r w:rsidRPr="001A39CE">
        <w:rPr>
          <w:rFonts w:eastAsiaTheme="minorEastAsia" w:hint="eastAsia"/>
          <w:b/>
          <w:lang w:eastAsia="zh-CN"/>
        </w:rPr>
        <w:t xml:space="preserve">Proposal </w:t>
      </w:r>
      <w:r>
        <w:rPr>
          <w:rFonts w:eastAsiaTheme="minorEastAsia" w:hint="eastAsia"/>
          <w:b/>
          <w:lang w:eastAsia="zh-CN"/>
        </w:rPr>
        <w:t>3</w:t>
      </w:r>
      <w:r w:rsidRPr="001A39CE">
        <w:rPr>
          <w:rFonts w:eastAsiaTheme="minorEastAsia" w:hint="eastAsia"/>
          <w:b/>
          <w:lang w:eastAsia="zh-CN"/>
        </w:rPr>
        <w:t>: RAN2 confirms that SL PDCP dup</w:t>
      </w:r>
      <w:r w:rsidR="002A120A">
        <w:rPr>
          <w:rFonts w:eastAsiaTheme="minorEastAsia" w:hint="eastAsia"/>
          <w:b/>
          <w:lang w:eastAsia="zh-CN"/>
        </w:rPr>
        <w:t>lication is supported for</w:t>
      </w:r>
      <w:r>
        <w:rPr>
          <w:rFonts w:eastAsiaTheme="minorEastAsia" w:hint="eastAsia"/>
          <w:b/>
          <w:lang w:eastAsia="zh-CN"/>
        </w:rPr>
        <w:t xml:space="preserve"> SL-SRB1/2 after PC5 unicast link establishment</w:t>
      </w:r>
      <w:r w:rsidRPr="001A39CE">
        <w:rPr>
          <w:rFonts w:eastAsiaTheme="minorEastAsia" w:hint="eastAsia"/>
          <w:b/>
          <w:lang w:eastAsia="zh-CN"/>
        </w:rPr>
        <w:t>.</w:t>
      </w:r>
    </w:p>
    <w:p w:rsidR="00F427AE" w:rsidRPr="001A39CE" w:rsidRDefault="002A120A" w:rsidP="00F427AE">
      <w:pPr>
        <w:spacing w:beforeLines="50" w:before="120"/>
        <w:rPr>
          <w:rFonts w:eastAsiaTheme="minorEastAsia"/>
          <w:b/>
          <w:lang w:eastAsia="zh-CN"/>
        </w:rPr>
      </w:pPr>
      <w:r>
        <w:rPr>
          <w:rFonts w:eastAsiaTheme="minorEastAsia" w:hint="eastAsia"/>
          <w:b/>
          <w:lang w:eastAsia="zh-CN"/>
        </w:rPr>
        <w:t xml:space="preserve">Proposal 4: If P3 </w:t>
      </w:r>
      <w:r w:rsidR="00F427AE">
        <w:rPr>
          <w:rFonts w:eastAsiaTheme="minorEastAsia" w:hint="eastAsia"/>
          <w:b/>
          <w:lang w:eastAsia="zh-CN"/>
        </w:rPr>
        <w:t xml:space="preserve">is agreed, RAN2 </w:t>
      </w:r>
      <w:r w:rsidR="00F427AE">
        <w:rPr>
          <w:rFonts w:eastAsiaTheme="minorEastAsia" w:hint="eastAsia"/>
          <w:b/>
          <w:lang w:val="en-GB" w:eastAsia="zh-CN"/>
        </w:rPr>
        <w:t xml:space="preserve">agrees SL PDCP </w:t>
      </w:r>
      <w:r w:rsidR="00F427AE">
        <w:rPr>
          <w:rFonts w:eastAsiaTheme="minorEastAsia"/>
          <w:b/>
          <w:lang w:val="en-GB" w:eastAsia="zh-CN"/>
        </w:rPr>
        <w:t>duplication</w:t>
      </w:r>
      <w:r w:rsidR="00F427AE">
        <w:rPr>
          <w:rFonts w:eastAsiaTheme="minorEastAsia" w:hint="eastAsia"/>
          <w:b/>
          <w:lang w:val="en-GB" w:eastAsia="zh-CN"/>
        </w:rPr>
        <w:t xml:space="preserve"> is applied to SL-SRB1/2 after the PC5 capability exchange between the two UEs</w:t>
      </w:r>
      <w:r w:rsidR="00F427AE">
        <w:rPr>
          <w:rFonts w:eastAsiaTheme="minorEastAsia" w:hint="eastAsia"/>
          <w:b/>
          <w:lang w:eastAsia="zh-CN"/>
        </w:rPr>
        <w:t xml:space="preserve">. </w:t>
      </w:r>
      <w:r w:rsidR="00F427AE" w:rsidRPr="001A39CE">
        <w:rPr>
          <w:rFonts w:eastAsiaTheme="minorEastAsia" w:hint="eastAsia"/>
          <w:b/>
          <w:lang w:eastAsia="zh-CN"/>
        </w:rPr>
        <w:t xml:space="preserve"> </w:t>
      </w:r>
    </w:p>
    <w:p w:rsidR="00F427AE" w:rsidRPr="0041725B" w:rsidRDefault="00F427AE" w:rsidP="00F427AE">
      <w:pPr>
        <w:spacing w:beforeLines="50" w:before="120"/>
        <w:jc w:val="both"/>
        <w:rPr>
          <w:rFonts w:eastAsiaTheme="minorEastAsia"/>
          <w:b/>
          <w:lang w:eastAsia="zh-CN"/>
        </w:rPr>
      </w:pPr>
      <w:r>
        <w:rPr>
          <w:rFonts w:eastAsiaTheme="minorEastAsia" w:hint="eastAsia"/>
          <w:b/>
          <w:lang w:val="en-GB" w:eastAsia="zh-CN"/>
        </w:rPr>
        <w:t xml:space="preserve">Proposal 5: RAN2 confirms that same as NR </w:t>
      </w:r>
      <w:proofErr w:type="spellStart"/>
      <w:r>
        <w:rPr>
          <w:rFonts w:eastAsiaTheme="minorEastAsia" w:hint="eastAsia"/>
          <w:b/>
          <w:lang w:val="en-GB" w:eastAsia="zh-CN"/>
        </w:rPr>
        <w:t>Uu</w:t>
      </w:r>
      <w:proofErr w:type="spellEnd"/>
      <w:r>
        <w:rPr>
          <w:rFonts w:eastAsiaTheme="minorEastAsia" w:hint="eastAsia"/>
          <w:b/>
          <w:lang w:val="en-GB" w:eastAsia="zh-CN"/>
        </w:rPr>
        <w:t xml:space="preserve"> PDCP duplication, primary leg is needed to transmit the PDCP control PDUs on the SL-DRBs/SRBs applying SL PDCP duplication.</w:t>
      </w:r>
    </w:p>
    <w:p w:rsidR="00F427AE" w:rsidRDefault="00F427AE" w:rsidP="00F427AE">
      <w:pPr>
        <w:spacing w:beforeLines="50" w:before="120"/>
        <w:rPr>
          <w:rFonts w:eastAsiaTheme="minorEastAsia"/>
          <w:b/>
          <w:lang w:val="en-GB" w:eastAsia="zh-CN"/>
        </w:rPr>
      </w:pPr>
      <w:r>
        <w:rPr>
          <w:rFonts w:eastAsiaTheme="minorEastAsia" w:hint="eastAsia"/>
          <w:b/>
          <w:lang w:val="en-GB" w:eastAsia="zh-CN"/>
        </w:rPr>
        <w:t xml:space="preserve">Proposal 6: RAN2 confirms that duplicate PDU </w:t>
      </w:r>
      <w:r>
        <w:rPr>
          <w:rFonts w:eastAsiaTheme="minorEastAsia"/>
          <w:b/>
          <w:lang w:val="en-GB" w:eastAsia="zh-CN"/>
        </w:rPr>
        <w:t>discard</w:t>
      </w:r>
      <w:r>
        <w:rPr>
          <w:rFonts w:eastAsiaTheme="minorEastAsia" w:hint="eastAsia"/>
          <w:b/>
          <w:lang w:val="en-GB" w:eastAsia="zh-CN"/>
        </w:rPr>
        <w:t xml:space="preserve"> procedure applied to the </w:t>
      </w:r>
      <w:proofErr w:type="spellStart"/>
      <w:r>
        <w:rPr>
          <w:rFonts w:eastAsiaTheme="minorEastAsia" w:hint="eastAsia"/>
          <w:b/>
          <w:lang w:val="en-GB" w:eastAsia="zh-CN"/>
        </w:rPr>
        <w:t>Uu</w:t>
      </w:r>
      <w:proofErr w:type="spellEnd"/>
      <w:r>
        <w:rPr>
          <w:rFonts w:eastAsiaTheme="minorEastAsia" w:hint="eastAsia"/>
          <w:b/>
          <w:lang w:val="en-GB" w:eastAsia="zh-CN"/>
        </w:rPr>
        <w:t xml:space="preserve"> PDCP entity associated with AM RLC entities is reused for SL PDCP duplication in unicast.</w:t>
      </w:r>
    </w:p>
    <w:p w:rsidR="00F427AE" w:rsidRDefault="00F427AE" w:rsidP="00F427AE">
      <w:pPr>
        <w:spacing w:beforeLines="50" w:before="120"/>
        <w:rPr>
          <w:rFonts w:eastAsiaTheme="minorEastAsia"/>
          <w:b/>
          <w:lang w:eastAsia="zh-CN"/>
        </w:rPr>
      </w:pPr>
      <w:r>
        <w:rPr>
          <w:rFonts w:eastAsiaTheme="minorEastAsia" w:hint="eastAsia"/>
          <w:b/>
          <w:lang w:eastAsia="zh-CN"/>
        </w:rPr>
        <w:t xml:space="preserve">Proposal 7: For the </w:t>
      </w:r>
      <w:r>
        <w:rPr>
          <w:rFonts w:eastAsiaTheme="minorEastAsia"/>
          <w:b/>
          <w:lang w:eastAsia="zh-CN"/>
        </w:rPr>
        <w:t>transmission</w:t>
      </w:r>
      <w:r>
        <w:rPr>
          <w:rFonts w:eastAsiaTheme="minorEastAsia" w:hint="eastAsia"/>
          <w:b/>
          <w:lang w:eastAsia="zh-CN"/>
        </w:rPr>
        <w:t xml:space="preserve"> with </w:t>
      </w:r>
      <w:proofErr w:type="spellStart"/>
      <w:proofErr w:type="gramStart"/>
      <w:r>
        <w:rPr>
          <w:rFonts w:eastAsiaTheme="minorEastAsia" w:hint="eastAsia"/>
          <w:b/>
          <w:lang w:eastAsia="zh-CN"/>
        </w:rPr>
        <w:t>Tx</w:t>
      </w:r>
      <w:proofErr w:type="spellEnd"/>
      <w:proofErr w:type="gramEnd"/>
      <w:r>
        <w:rPr>
          <w:rFonts w:eastAsiaTheme="minorEastAsia" w:hint="eastAsia"/>
          <w:b/>
          <w:lang w:eastAsia="zh-CN"/>
        </w:rPr>
        <w:t xml:space="preserve"> profile indicating backward </w:t>
      </w:r>
      <w:r>
        <w:rPr>
          <w:rFonts w:eastAsiaTheme="minorEastAsia"/>
          <w:b/>
          <w:lang w:eastAsia="zh-CN"/>
        </w:rPr>
        <w:t>compatib</w:t>
      </w:r>
      <w:r>
        <w:rPr>
          <w:rFonts w:eastAsiaTheme="minorEastAsia" w:hint="eastAsia"/>
          <w:b/>
          <w:lang w:eastAsia="zh-CN"/>
        </w:rPr>
        <w:t xml:space="preserve">ility, RAN2 concludes whether UE decides to use SL PDCP </w:t>
      </w:r>
      <w:r>
        <w:rPr>
          <w:rFonts w:eastAsiaTheme="minorEastAsia"/>
          <w:b/>
          <w:lang w:eastAsia="zh-CN"/>
        </w:rPr>
        <w:t>duplication</w:t>
      </w:r>
      <w:r>
        <w:rPr>
          <w:rFonts w:eastAsiaTheme="minorEastAsia" w:hint="eastAsia"/>
          <w:b/>
          <w:lang w:eastAsia="zh-CN"/>
        </w:rPr>
        <w:t xml:space="preserve"> or not based on UE </w:t>
      </w:r>
      <w:r>
        <w:rPr>
          <w:rFonts w:eastAsiaTheme="minorEastAsia"/>
          <w:b/>
          <w:lang w:eastAsia="zh-CN"/>
        </w:rPr>
        <w:t>implementation</w:t>
      </w:r>
      <w:r w:rsidR="00FB2581">
        <w:rPr>
          <w:rFonts w:eastAsiaTheme="minorEastAsia" w:hint="eastAsia"/>
          <w:b/>
          <w:lang w:eastAsia="zh-CN"/>
        </w:rPr>
        <w:t>.</w:t>
      </w:r>
      <w:r>
        <w:rPr>
          <w:rFonts w:eastAsiaTheme="minorEastAsia" w:hint="eastAsia"/>
          <w:b/>
          <w:lang w:eastAsia="zh-CN"/>
        </w:rPr>
        <w:t xml:space="preserve"> </w:t>
      </w:r>
    </w:p>
    <w:p w:rsidR="00F427AE" w:rsidRPr="007C23A1" w:rsidRDefault="00F427AE" w:rsidP="00FB2581">
      <w:pPr>
        <w:spacing w:beforeLines="50" w:before="120" w:after="120"/>
        <w:rPr>
          <w:rFonts w:eastAsiaTheme="minorEastAsia"/>
          <w:b/>
          <w:lang w:eastAsia="zh-CN"/>
        </w:rPr>
      </w:pPr>
      <w:r>
        <w:rPr>
          <w:rFonts w:eastAsiaTheme="minorEastAsia" w:hint="eastAsia"/>
          <w:b/>
          <w:lang w:eastAsia="zh-CN"/>
        </w:rPr>
        <w:t xml:space="preserve">Proposal 8: </w:t>
      </w:r>
      <w:r>
        <w:rPr>
          <w:rFonts w:eastAsiaTheme="minorEastAsia"/>
          <w:b/>
          <w:lang w:eastAsia="zh-CN"/>
        </w:rPr>
        <w:t>For the</w:t>
      </w:r>
      <w:r>
        <w:rPr>
          <w:rFonts w:eastAsiaTheme="minorEastAsia" w:hint="eastAsia"/>
          <w:b/>
          <w:lang w:eastAsia="zh-CN"/>
        </w:rPr>
        <w:t xml:space="preserve"> SL CA related </w:t>
      </w:r>
      <w:proofErr w:type="spellStart"/>
      <w:proofErr w:type="gramStart"/>
      <w:r>
        <w:rPr>
          <w:rFonts w:eastAsiaTheme="minorEastAsia" w:hint="eastAsia"/>
          <w:b/>
          <w:lang w:eastAsia="zh-CN"/>
        </w:rPr>
        <w:t>Tx</w:t>
      </w:r>
      <w:proofErr w:type="spellEnd"/>
      <w:proofErr w:type="gramEnd"/>
      <w:r>
        <w:rPr>
          <w:rFonts w:eastAsiaTheme="minorEastAsia" w:hint="eastAsia"/>
          <w:b/>
          <w:lang w:eastAsia="zh-CN"/>
        </w:rPr>
        <w:t xml:space="preserve"> profile, LS is sent to trigger SA2 work on TX profile design (based on the </w:t>
      </w:r>
      <w:proofErr w:type="spellStart"/>
      <w:r>
        <w:rPr>
          <w:rFonts w:eastAsiaTheme="minorEastAsia" w:hint="eastAsia"/>
          <w:b/>
          <w:lang w:eastAsia="zh-CN"/>
        </w:rPr>
        <w:t>Tx</w:t>
      </w:r>
      <w:proofErr w:type="spellEnd"/>
      <w:r>
        <w:rPr>
          <w:rFonts w:eastAsiaTheme="minorEastAsia" w:hint="eastAsia"/>
          <w:b/>
          <w:lang w:eastAsia="zh-CN"/>
        </w:rPr>
        <w:t xml:space="preserve"> profile content concluded by RAN2).</w:t>
      </w:r>
    </w:p>
    <w:p w:rsidR="00F427AE" w:rsidRPr="00B8113A" w:rsidRDefault="00F427AE" w:rsidP="00F427AE">
      <w:pPr>
        <w:pStyle w:val="a0"/>
        <w:rPr>
          <w:rFonts w:eastAsiaTheme="minorEastAsia"/>
          <w:b/>
          <w:lang w:eastAsia="zh-CN"/>
        </w:rPr>
      </w:pPr>
      <w:r w:rsidRPr="00B8113A">
        <w:rPr>
          <w:rFonts w:eastAsiaTheme="minorEastAsia" w:hint="eastAsia"/>
          <w:b/>
          <w:lang w:eastAsia="zh-CN"/>
        </w:rPr>
        <w:t xml:space="preserve">Proposal </w:t>
      </w:r>
      <w:r>
        <w:rPr>
          <w:rFonts w:eastAsiaTheme="minorEastAsia" w:hint="eastAsia"/>
          <w:b/>
          <w:lang w:eastAsia="zh-CN"/>
        </w:rPr>
        <w:t>9</w:t>
      </w:r>
      <w:r w:rsidRPr="00B8113A">
        <w:rPr>
          <w:rFonts w:eastAsiaTheme="minorEastAsia" w:hint="eastAsia"/>
          <w:b/>
          <w:lang w:eastAsia="zh-CN"/>
        </w:rPr>
        <w:t>: For SL DRB</w:t>
      </w:r>
      <w:r>
        <w:rPr>
          <w:rFonts w:eastAsiaTheme="minorEastAsia" w:hint="eastAsia"/>
          <w:b/>
          <w:lang w:eastAsia="zh-CN"/>
        </w:rPr>
        <w:t xml:space="preserve">, the </w:t>
      </w:r>
      <w:r w:rsidRPr="00B8113A">
        <w:rPr>
          <w:rFonts w:eastAsiaTheme="minorEastAsia"/>
          <w:b/>
          <w:lang w:eastAsia="zh-CN"/>
        </w:rPr>
        <w:t xml:space="preserve">PDCP duplication </w:t>
      </w:r>
      <w:r>
        <w:rPr>
          <w:rFonts w:eastAsiaTheme="minorEastAsia" w:hint="eastAsia"/>
          <w:b/>
          <w:lang w:eastAsia="zh-CN"/>
        </w:rPr>
        <w:t>configuration</w:t>
      </w:r>
      <w:r w:rsidRPr="00B8113A">
        <w:rPr>
          <w:rFonts w:eastAsiaTheme="minorEastAsia" w:hint="eastAsia"/>
          <w:b/>
          <w:lang w:eastAsia="zh-CN"/>
        </w:rPr>
        <w:t xml:space="preserve"> could be </w:t>
      </w:r>
      <w:r>
        <w:rPr>
          <w:rFonts w:eastAsiaTheme="minorEastAsia" w:hint="eastAsia"/>
          <w:b/>
          <w:lang w:eastAsia="zh-CN"/>
        </w:rPr>
        <w:t xml:space="preserve">configured by dedicated </w:t>
      </w:r>
      <w:r w:rsidRPr="00B8113A">
        <w:rPr>
          <w:rFonts w:eastAsiaTheme="minorEastAsia" w:hint="eastAsia"/>
          <w:b/>
          <w:lang w:eastAsia="zh-CN"/>
        </w:rPr>
        <w:t>RRC signaling, SIB or pre-configuration.</w:t>
      </w:r>
      <w:r>
        <w:rPr>
          <w:rFonts w:eastAsiaTheme="minorEastAsia" w:hint="eastAsia"/>
          <w:b/>
          <w:lang w:eastAsia="zh-CN"/>
        </w:rPr>
        <w:t xml:space="preserve"> FFS whether the </w:t>
      </w:r>
      <w:r>
        <w:rPr>
          <w:rFonts w:eastAsiaTheme="minorEastAsia"/>
          <w:b/>
          <w:lang w:eastAsia="zh-CN"/>
        </w:rPr>
        <w:t>configuration</w:t>
      </w:r>
      <w:r>
        <w:rPr>
          <w:rFonts w:eastAsiaTheme="minorEastAsia" w:hint="eastAsia"/>
          <w:b/>
          <w:lang w:eastAsia="zh-CN"/>
        </w:rPr>
        <w:t xml:space="preserve"> is provided via an </w:t>
      </w:r>
      <w:r>
        <w:rPr>
          <w:rFonts w:eastAsiaTheme="minorEastAsia" w:hint="eastAsia"/>
          <w:b/>
          <w:lang w:eastAsia="zh-CN"/>
        </w:rPr>
        <w:lastRenderedPageBreak/>
        <w:t xml:space="preserve">implicit way (i.e. association of two PC5 RLC bearers with the PDCP </w:t>
      </w:r>
      <w:proofErr w:type="spellStart"/>
      <w:r>
        <w:rPr>
          <w:rFonts w:eastAsiaTheme="minorEastAsia" w:hint="eastAsia"/>
          <w:b/>
          <w:lang w:eastAsia="zh-CN"/>
        </w:rPr>
        <w:t>config</w:t>
      </w:r>
      <w:proofErr w:type="spellEnd"/>
      <w:r>
        <w:rPr>
          <w:rFonts w:eastAsiaTheme="minorEastAsia" w:hint="eastAsia"/>
          <w:b/>
          <w:lang w:eastAsia="zh-CN"/>
        </w:rPr>
        <w:t xml:space="preserve">) or via an explicit flag (e.g. </w:t>
      </w:r>
      <w:proofErr w:type="spellStart"/>
      <w:r w:rsidRPr="00B47A55">
        <w:rPr>
          <w:rFonts w:eastAsiaTheme="minorEastAsia" w:hint="eastAsia"/>
          <w:b/>
          <w:i/>
          <w:lang w:eastAsia="zh-CN"/>
        </w:rPr>
        <w:t>sl</w:t>
      </w:r>
      <w:proofErr w:type="spellEnd"/>
      <w:r w:rsidRPr="00B47A55">
        <w:rPr>
          <w:rFonts w:eastAsiaTheme="minorEastAsia" w:hint="eastAsia"/>
          <w:b/>
          <w:i/>
          <w:lang w:eastAsia="zh-CN"/>
        </w:rPr>
        <w:t>-PDCP-Duplication</w:t>
      </w:r>
      <w:r>
        <w:rPr>
          <w:rFonts w:eastAsiaTheme="minorEastAsia" w:hint="eastAsia"/>
          <w:b/>
          <w:lang w:eastAsia="zh-CN"/>
        </w:rPr>
        <w:t>).</w:t>
      </w:r>
    </w:p>
    <w:p w:rsidR="00F427AE" w:rsidRDefault="00F427AE" w:rsidP="00F427AE">
      <w:pPr>
        <w:pStyle w:val="a0"/>
        <w:spacing w:beforeLines="50" w:before="120"/>
        <w:rPr>
          <w:rFonts w:eastAsiaTheme="minorEastAsia"/>
          <w:b/>
          <w:lang w:eastAsia="zh-CN"/>
        </w:rPr>
      </w:pPr>
      <w:r w:rsidRPr="00836A51">
        <w:rPr>
          <w:rFonts w:eastAsiaTheme="minorEastAsia" w:hint="eastAsia"/>
          <w:b/>
          <w:lang w:eastAsia="zh-CN"/>
        </w:rPr>
        <w:t>Proposal 1</w:t>
      </w:r>
      <w:r>
        <w:rPr>
          <w:rFonts w:eastAsiaTheme="minorEastAsia" w:hint="eastAsia"/>
          <w:b/>
          <w:lang w:eastAsia="zh-CN"/>
        </w:rPr>
        <w:t>0</w:t>
      </w:r>
      <w:r w:rsidRPr="00836A51">
        <w:rPr>
          <w:rFonts w:eastAsiaTheme="minorEastAsia" w:hint="eastAsia"/>
          <w:b/>
          <w:lang w:eastAsia="zh-CN"/>
        </w:rPr>
        <w:t>: For SL SRB, if SL CA/PDCP duplication is agreed to be applied, the P</w:t>
      </w:r>
      <w:r w:rsidRPr="00836A51">
        <w:rPr>
          <w:rFonts w:eastAsiaTheme="minorEastAsia"/>
          <w:b/>
          <w:lang w:eastAsia="zh-CN"/>
        </w:rPr>
        <w:t>DCP duplication</w:t>
      </w:r>
      <w:r w:rsidRPr="00836A51">
        <w:rPr>
          <w:rFonts w:eastAsiaTheme="minorEastAsia" w:hint="eastAsia"/>
          <w:b/>
          <w:lang w:eastAsia="zh-CN"/>
        </w:rPr>
        <w:t xml:space="preserve"> configuration</w:t>
      </w:r>
      <w:r w:rsidRPr="008773C3">
        <w:rPr>
          <w:rFonts w:eastAsiaTheme="minorEastAsia" w:hint="eastAsia"/>
          <w:b/>
          <w:lang w:eastAsia="zh-CN"/>
        </w:rPr>
        <w:t xml:space="preserve"> </w:t>
      </w:r>
      <w:r w:rsidR="00FB2581">
        <w:rPr>
          <w:rFonts w:eastAsiaTheme="minorEastAsia" w:hint="eastAsia"/>
          <w:b/>
          <w:lang w:eastAsia="zh-CN"/>
        </w:rPr>
        <w:t>is</w:t>
      </w:r>
      <w:r w:rsidRPr="008773C3">
        <w:rPr>
          <w:rFonts w:eastAsiaTheme="minorEastAsia" w:hint="eastAsia"/>
          <w:b/>
          <w:lang w:eastAsia="zh-CN"/>
        </w:rPr>
        <w:t xml:space="preserve"> </w:t>
      </w:r>
      <w:r w:rsidRPr="004E4943">
        <w:rPr>
          <w:rFonts w:eastAsiaTheme="minorEastAsia" w:hint="eastAsia"/>
          <w:b/>
          <w:lang w:eastAsia="zh-CN"/>
        </w:rPr>
        <w:t xml:space="preserve">specified in </w:t>
      </w:r>
      <w:proofErr w:type="spellStart"/>
      <w:r>
        <w:rPr>
          <w:rFonts w:eastAsiaTheme="minorEastAsia" w:hint="eastAsia"/>
          <w:b/>
          <w:lang w:eastAsia="zh-CN"/>
        </w:rPr>
        <w:t>subclause</w:t>
      </w:r>
      <w:proofErr w:type="spellEnd"/>
      <w:r>
        <w:rPr>
          <w:rFonts w:eastAsiaTheme="minorEastAsia" w:hint="eastAsia"/>
          <w:b/>
          <w:lang w:eastAsia="zh-CN"/>
        </w:rPr>
        <w:t xml:space="preserve"> </w:t>
      </w:r>
      <w:r w:rsidRPr="00836A51">
        <w:rPr>
          <w:rFonts w:eastAsiaTheme="minorEastAsia"/>
          <w:b/>
          <w:lang w:eastAsia="zh-CN"/>
        </w:rPr>
        <w:t>9.1.1 of TS</w:t>
      </w:r>
      <w:r w:rsidR="00FB2581">
        <w:rPr>
          <w:rFonts w:eastAsiaTheme="minorEastAsia" w:hint="eastAsia"/>
          <w:b/>
          <w:lang w:eastAsia="zh-CN"/>
        </w:rPr>
        <w:t xml:space="preserve"> </w:t>
      </w:r>
      <w:r w:rsidRPr="00836A51">
        <w:rPr>
          <w:rFonts w:eastAsiaTheme="minorEastAsia"/>
          <w:b/>
          <w:lang w:eastAsia="zh-CN"/>
        </w:rPr>
        <w:t>38.331</w:t>
      </w:r>
      <w:r w:rsidRPr="00836A51">
        <w:rPr>
          <w:rFonts w:eastAsiaTheme="minorEastAsia" w:hint="eastAsia"/>
          <w:b/>
          <w:lang w:eastAsia="zh-CN"/>
        </w:rPr>
        <w:t>.</w:t>
      </w:r>
    </w:p>
    <w:p w:rsidR="00F427AE" w:rsidRDefault="00F427AE" w:rsidP="00F427AE">
      <w:pPr>
        <w:pStyle w:val="a0"/>
        <w:spacing w:beforeLines="50" w:before="120"/>
        <w:rPr>
          <w:rFonts w:eastAsiaTheme="minorEastAsia"/>
          <w:b/>
          <w:lang w:eastAsia="zh-CN"/>
        </w:rPr>
      </w:pPr>
      <w:r w:rsidRPr="00B8113A">
        <w:rPr>
          <w:rFonts w:eastAsiaTheme="minorEastAsia" w:hint="eastAsia"/>
          <w:b/>
          <w:lang w:eastAsia="zh-CN"/>
        </w:rPr>
        <w:t xml:space="preserve">Proposal </w:t>
      </w:r>
      <w:r>
        <w:rPr>
          <w:rFonts w:eastAsiaTheme="minorEastAsia" w:hint="eastAsia"/>
          <w:b/>
          <w:lang w:eastAsia="zh-CN"/>
        </w:rPr>
        <w:t>11</w:t>
      </w:r>
      <w:r w:rsidRPr="00B8113A">
        <w:rPr>
          <w:rFonts w:eastAsiaTheme="minorEastAsia" w:hint="eastAsia"/>
          <w:b/>
          <w:lang w:eastAsia="zh-CN"/>
        </w:rPr>
        <w:t xml:space="preserve">: </w:t>
      </w:r>
      <w:r>
        <w:rPr>
          <w:rFonts w:eastAsiaTheme="minorEastAsia" w:hint="eastAsia"/>
          <w:b/>
          <w:lang w:eastAsia="zh-CN"/>
        </w:rPr>
        <w:t xml:space="preserve">For SL DRB, </w:t>
      </w:r>
      <w:r w:rsidRPr="00490D8C">
        <w:rPr>
          <w:rFonts w:eastAsiaTheme="minorEastAsia" w:hint="eastAsia"/>
          <w:b/>
          <w:lang w:eastAsia="zh-CN"/>
        </w:rPr>
        <w:t>MAC</w:t>
      </w:r>
      <w:r>
        <w:rPr>
          <w:rFonts w:eastAsiaTheme="minorEastAsia" w:hint="eastAsia"/>
          <w:b/>
          <w:lang w:eastAsia="zh-CN"/>
        </w:rPr>
        <w:t xml:space="preserve"> </w:t>
      </w:r>
      <w:r w:rsidRPr="00490D8C">
        <w:rPr>
          <w:rFonts w:eastAsiaTheme="minorEastAsia" w:hint="eastAsia"/>
          <w:b/>
          <w:lang w:eastAsia="zh-CN"/>
        </w:rPr>
        <w:t>CE based activation/</w:t>
      </w:r>
      <w:r w:rsidRPr="00490D8C">
        <w:rPr>
          <w:rFonts w:eastAsiaTheme="minorEastAsia"/>
          <w:b/>
          <w:lang w:eastAsia="zh-CN"/>
        </w:rPr>
        <w:t>deactivation</w:t>
      </w:r>
      <w:r w:rsidRPr="00490D8C">
        <w:rPr>
          <w:rFonts w:eastAsiaTheme="minorEastAsia" w:hint="eastAsia"/>
          <w:b/>
          <w:lang w:eastAsia="zh-CN"/>
        </w:rPr>
        <w:t xml:space="preserve"> for PDCP duplication </w:t>
      </w:r>
      <w:r w:rsidRPr="00047DFC">
        <w:rPr>
          <w:rFonts w:eastAsiaTheme="minorEastAsia"/>
          <w:b/>
          <w:lang w:eastAsia="zh-CN"/>
        </w:rPr>
        <w:t xml:space="preserve">in </w:t>
      </w:r>
      <w:proofErr w:type="spellStart"/>
      <w:r w:rsidRPr="00047DFC">
        <w:rPr>
          <w:rFonts w:eastAsiaTheme="minorEastAsia"/>
          <w:b/>
          <w:lang w:eastAsia="zh-CN"/>
        </w:rPr>
        <w:t>Uu</w:t>
      </w:r>
      <w:proofErr w:type="spellEnd"/>
      <w:r w:rsidRPr="00047DFC">
        <w:rPr>
          <w:rFonts w:eastAsiaTheme="minorEastAsia"/>
          <w:b/>
          <w:lang w:eastAsia="zh-CN"/>
        </w:rPr>
        <w:t xml:space="preserve"> </w:t>
      </w:r>
      <w:r w:rsidRPr="00490D8C">
        <w:rPr>
          <w:rFonts w:eastAsiaTheme="minorEastAsia" w:hint="eastAsia"/>
          <w:b/>
          <w:lang w:eastAsia="zh-CN"/>
        </w:rPr>
        <w:t>is not introduced</w:t>
      </w:r>
      <w:r>
        <w:rPr>
          <w:rFonts w:eastAsiaTheme="minorEastAsia" w:hint="eastAsia"/>
          <w:b/>
          <w:lang w:eastAsia="zh-CN"/>
        </w:rPr>
        <w:t xml:space="preserve"> for SL PDCP duplication</w:t>
      </w:r>
      <w:r w:rsidRPr="00490D8C">
        <w:rPr>
          <w:rFonts w:eastAsiaTheme="minorEastAsia" w:hint="eastAsia"/>
          <w:b/>
          <w:lang w:eastAsia="zh-CN"/>
        </w:rPr>
        <w:t xml:space="preserve">. </w:t>
      </w:r>
      <w:r>
        <w:rPr>
          <w:rFonts w:eastAsiaTheme="minorEastAsia" w:hint="eastAsia"/>
          <w:lang w:eastAsia="zh-CN"/>
        </w:rPr>
        <w:t xml:space="preserve"> </w:t>
      </w:r>
      <w:r w:rsidRPr="002974AA">
        <w:rPr>
          <w:rFonts w:eastAsiaTheme="minorEastAsia" w:hint="eastAsia"/>
          <w:b/>
          <w:lang w:eastAsia="zh-CN"/>
        </w:rPr>
        <w:t xml:space="preserve"> </w:t>
      </w:r>
    </w:p>
    <w:p w:rsidR="00F427AE" w:rsidRPr="00AF720E" w:rsidRDefault="00F427AE" w:rsidP="00F427AE">
      <w:pPr>
        <w:pStyle w:val="a5"/>
        <w:widowControl w:val="0"/>
        <w:jc w:val="both"/>
        <w:rPr>
          <w:b/>
          <w:lang w:eastAsia="zh-CN"/>
        </w:rPr>
      </w:pPr>
      <w:r>
        <w:rPr>
          <w:rFonts w:hint="eastAsia"/>
          <w:b/>
          <w:lang w:eastAsia="zh-CN"/>
        </w:rPr>
        <w:t>P</w:t>
      </w:r>
      <w:r w:rsidRPr="00677D1E">
        <w:rPr>
          <w:rFonts w:hint="eastAsia"/>
          <w:b/>
          <w:lang w:eastAsia="zh-CN"/>
        </w:rPr>
        <w:t xml:space="preserve">roposal </w:t>
      </w:r>
      <w:r>
        <w:rPr>
          <w:rFonts w:hint="eastAsia"/>
          <w:b/>
          <w:lang w:eastAsia="zh-CN"/>
        </w:rPr>
        <w:t>12</w:t>
      </w:r>
      <w:r w:rsidRPr="00677D1E">
        <w:rPr>
          <w:rFonts w:hint="eastAsia"/>
          <w:b/>
          <w:lang w:eastAsia="zh-CN"/>
        </w:rPr>
        <w:t>:</w:t>
      </w:r>
      <w:r w:rsidRPr="00AF720E">
        <w:rPr>
          <w:rFonts w:hint="eastAsia"/>
          <w:b/>
          <w:lang w:eastAsia="zh-CN"/>
        </w:rPr>
        <w:t xml:space="preserve"> </w:t>
      </w:r>
      <w:r>
        <w:rPr>
          <w:rFonts w:hint="eastAsia"/>
          <w:b/>
          <w:lang w:eastAsia="zh-CN"/>
        </w:rPr>
        <w:t>Reuse LCID value 1, 2, 3 for SL-SRB1/2/3 (if supported) and 4-19 for SL-DRB as the input for security algorithm</w:t>
      </w:r>
      <w:r w:rsidRPr="009B2CFB">
        <w:rPr>
          <w:rFonts w:hint="eastAsia"/>
          <w:b/>
          <w:lang w:eastAsia="zh-CN"/>
        </w:rPr>
        <w:t xml:space="preserve"> </w:t>
      </w:r>
      <w:r>
        <w:rPr>
          <w:rFonts w:hint="eastAsia"/>
          <w:b/>
          <w:lang w:eastAsia="zh-CN"/>
        </w:rPr>
        <w:t>on the PDCP entity configured with PDCP duplication</w:t>
      </w:r>
      <w:r w:rsidRPr="00AF720E">
        <w:rPr>
          <w:rFonts w:hint="eastAsia"/>
          <w:b/>
          <w:lang w:eastAsia="zh-CN"/>
        </w:rPr>
        <w:t>.</w:t>
      </w:r>
    </w:p>
    <w:p w:rsidR="00F427AE" w:rsidRDefault="00F427AE" w:rsidP="00F427AE">
      <w:pPr>
        <w:pStyle w:val="a5"/>
        <w:widowControl w:val="0"/>
        <w:jc w:val="both"/>
        <w:rPr>
          <w:b/>
          <w:lang w:eastAsia="zh-CN"/>
        </w:rPr>
      </w:pPr>
      <w:r w:rsidRPr="0024187A">
        <w:rPr>
          <w:b/>
          <w:lang w:eastAsia="zh-CN"/>
        </w:rPr>
        <w:t xml:space="preserve">Proposal </w:t>
      </w:r>
      <w:r>
        <w:rPr>
          <w:rFonts w:hint="eastAsia"/>
          <w:b/>
          <w:lang w:eastAsia="zh-CN"/>
        </w:rPr>
        <w:t xml:space="preserve">13: For NR SL unicast, the following new </w:t>
      </w:r>
      <w:r w:rsidRPr="008319CD">
        <w:rPr>
          <w:b/>
          <w:lang w:eastAsia="zh-CN"/>
        </w:rPr>
        <w:t>SL carrier re</w:t>
      </w:r>
      <w:r w:rsidRPr="008319CD">
        <w:rPr>
          <w:rFonts w:hint="eastAsia"/>
          <w:b/>
          <w:lang w:eastAsia="zh-CN"/>
        </w:rPr>
        <w:t>-selection triggers</w:t>
      </w:r>
      <w:r>
        <w:rPr>
          <w:rFonts w:hint="eastAsia"/>
          <w:b/>
          <w:lang w:eastAsia="zh-CN"/>
        </w:rPr>
        <w:t xml:space="preserve"> are supported:</w:t>
      </w:r>
    </w:p>
    <w:p w:rsidR="00F427AE" w:rsidRDefault="00F427AE" w:rsidP="00F427AE">
      <w:pPr>
        <w:pStyle w:val="a5"/>
        <w:widowControl w:val="0"/>
        <w:numPr>
          <w:ilvl w:val="0"/>
          <w:numId w:val="14"/>
        </w:numPr>
        <w:jc w:val="both"/>
        <w:rPr>
          <w:b/>
          <w:lang w:eastAsia="zh-CN"/>
        </w:rPr>
      </w:pPr>
      <w:r>
        <w:rPr>
          <w:rFonts w:hint="eastAsia"/>
          <w:b/>
          <w:lang w:eastAsia="zh-CN"/>
        </w:rPr>
        <w:t>SL-RSRP is below a threshold;</w:t>
      </w:r>
    </w:p>
    <w:p w:rsidR="00F427AE" w:rsidRDefault="00F427AE" w:rsidP="00F427AE">
      <w:pPr>
        <w:pStyle w:val="a5"/>
        <w:widowControl w:val="0"/>
        <w:numPr>
          <w:ilvl w:val="0"/>
          <w:numId w:val="14"/>
        </w:numPr>
        <w:jc w:val="both"/>
        <w:rPr>
          <w:b/>
          <w:lang w:eastAsia="zh-CN"/>
        </w:rPr>
      </w:pPr>
      <w:r>
        <w:rPr>
          <w:rFonts w:hint="eastAsia"/>
          <w:b/>
          <w:lang w:eastAsia="zh-CN"/>
        </w:rPr>
        <w:t>T</w:t>
      </w:r>
      <w:r w:rsidRPr="008319CD">
        <w:rPr>
          <w:rFonts w:hint="eastAsia"/>
          <w:b/>
          <w:lang w:eastAsia="zh-CN"/>
        </w:rPr>
        <w:t xml:space="preserve">he indication from peer UE </w:t>
      </w:r>
      <w:r>
        <w:rPr>
          <w:rFonts w:hint="eastAsia"/>
          <w:b/>
          <w:lang w:eastAsia="zh-CN"/>
        </w:rPr>
        <w:t>to request carrier reselection;</w:t>
      </w:r>
    </w:p>
    <w:p w:rsidR="00F427AE" w:rsidRDefault="00F427AE" w:rsidP="00F427AE">
      <w:pPr>
        <w:pStyle w:val="a5"/>
        <w:widowControl w:val="0"/>
        <w:numPr>
          <w:ilvl w:val="0"/>
          <w:numId w:val="14"/>
        </w:numPr>
        <w:jc w:val="both"/>
        <w:rPr>
          <w:rFonts w:eastAsiaTheme="minorEastAsia"/>
          <w:b/>
          <w:lang w:eastAsia="zh-CN"/>
        </w:rPr>
      </w:pPr>
      <w:r>
        <w:rPr>
          <w:rFonts w:eastAsiaTheme="minorEastAsia" w:hint="eastAsia"/>
          <w:b/>
          <w:lang w:eastAsia="zh-CN"/>
        </w:rPr>
        <w:t>The number of c</w:t>
      </w:r>
      <w:r w:rsidRPr="008319CD">
        <w:rPr>
          <w:rFonts w:eastAsiaTheme="minorEastAsia" w:hint="eastAsia"/>
          <w:b/>
          <w:lang w:eastAsia="zh-CN"/>
        </w:rPr>
        <w:t>onsecutive DTX on a carrier</w:t>
      </w:r>
      <w:r>
        <w:rPr>
          <w:rFonts w:eastAsiaTheme="minorEastAsia" w:hint="eastAsia"/>
          <w:b/>
          <w:lang w:eastAsia="zh-CN"/>
        </w:rPr>
        <w:t xml:space="preserve"> is above a threshold.</w:t>
      </w:r>
    </w:p>
    <w:p w:rsidR="00F427AE" w:rsidRPr="009D11BB" w:rsidRDefault="00F427AE" w:rsidP="00F427AE">
      <w:pPr>
        <w:pStyle w:val="a0"/>
        <w:spacing w:beforeLines="50" w:before="120"/>
        <w:rPr>
          <w:rFonts w:eastAsiaTheme="minorEastAsia"/>
          <w:b/>
          <w:noProof/>
          <w:lang w:eastAsia="zh-CN"/>
        </w:rPr>
      </w:pPr>
      <w:r w:rsidRPr="009D11BB">
        <w:rPr>
          <w:rFonts w:eastAsiaTheme="minorEastAsia" w:hint="eastAsia"/>
          <w:b/>
          <w:noProof/>
          <w:lang w:eastAsia="zh-CN"/>
        </w:rPr>
        <w:t xml:space="preserve">Proposal </w:t>
      </w:r>
      <w:r>
        <w:rPr>
          <w:rFonts w:eastAsiaTheme="minorEastAsia" w:hint="eastAsia"/>
          <w:b/>
          <w:noProof/>
          <w:lang w:eastAsia="zh-CN"/>
        </w:rPr>
        <w:t>1</w:t>
      </w:r>
      <w:r w:rsidRPr="009D11BB">
        <w:rPr>
          <w:rFonts w:eastAsiaTheme="minorEastAsia" w:hint="eastAsia"/>
          <w:b/>
          <w:noProof/>
          <w:lang w:eastAsia="zh-CN"/>
        </w:rPr>
        <w:t>4: For NBC issue, the legacy carrier could be indicate</w:t>
      </w:r>
      <w:r>
        <w:rPr>
          <w:rFonts w:eastAsiaTheme="minorEastAsia" w:hint="eastAsia"/>
          <w:b/>
          <w:noProof/>
          <w:lang w:eastAsia="zh-CN"/>
        </w:rPr>
        <w:t>d to UE by down-</w:t>
      </w:r>
      <w:r w:rsidRPr="009D11BB">
        <w:rPr>
          <w:rFonts w:eastAsiaTheme="minorEastAsia" w:hint="eastAsia"/>
          <w:b/>
          <w:noProof/>
          <w:lang w:eastAsia="zh-CN"/>
        </w:rPr>
        <w:t>select</w:t>
      </w:r>
      <w:r>
        <w:rPr>
          <w:rFonts w:eastAsiaTheme="minorEastAsia" w:hint="eastAsia"/>
          <w:b/>
          <w:noProof/>
          <w:lang w:eastAsia="zh-CN"/>
        </w:rPr>
        <w:t xml:space="preserve">ing the </w:t>
      </w:r>
      <w:r w:rsidRPr="009D11BB">
        <w:rPr>
          <w:rFonts w:eastAsiaTheme="minorEastAsia" w:hint="eastAsia"/>
          <w:b/>
          <w:noProof/>
          <w:lang w:eastAsia="zh-CN"/>
        </w:rPr>
        <w:t xml:space="preserve">below </w:t>
      </w:r>
      <w:r>
        <w:rPr>
          <w:rFonts w:eastAsiaTheme="minorEastAsia" w:hint="eastAsia"/>
          <w:b/>
          <w:noProof/>
          <w:lang w:eastAsia="zh-CN"/>
        </w:rPr>
        <w:t>t</w:t>
      </w:r>
      <w:r w:rsidRPr="009D11BB">
        <w:rPr>
          <w:rFonts w:eastAsiaTheme="minorEastAsia" w:hint="eastAsia"/>
          <w:b/>
          <w:noProof/>
          <w:lang w:eastAsia="zh-CN"/>
        </w:rPr>
        <w:t>wo options:</w:t>
      </w:r>
    </w:p>
    <w:p w:rsidR="00F427AE" w:rsidRPr="00BA5E96" w:rsidRDefault="00FB2581" w:rsidP="00F427AE">
      <w:pPr>
        <w:pStyle w:val="a0"/>
        <w:numPr>
          <w:ilvl w:val="0"/>
          <w:numId w:val="27"/>
        </w:numPr>
        <w:spacing w:beforeLines="50" w:before="120"/>
        <w:rPr>
          <w:rFonts w:eastAsiaTheme="minorEastAsia"/>
          <w:b/>
          <w:noProof/>
          <w:lang w:eastAsia="zh-CN"/>
        </w:rPr>
      </w:pPr>
      <w:r w:rsidRPr="009D11BB">
        <w:rPr>
          <w:rFonts w:eastAsiaTheme="minorEastAsia"/>
          <w:b/>
          <w:noProof/>
          <w:lang w:eastAsia="zh-CN"/>
        </w:rPr>
        <w:t>O</w:t>
      </w:r>
      <w:r w:rsidRPr="009D11BB">
        <w:rPr>
          <w:rFonts w:eastAsiaTheme="minorEastAsia" w:hint="eastAsia"/>
          <w:b/>
          <w:noProof/>
          <w:lang w:eastAsia="zh-CN"/>
        </w:rPr>
        <w:t xml:space="preserve">ption 1: </w:t>
      </w:r>
      <w:r w:rsidRPr="009D11BB">
        <w:rPr>
          <w:rFonts w:eastAsiaTheme="minorEastAsia"/>
          <w:b/>
          <w:noProof/>
          <w:lang w:eastAsia="zh-CN"/>
        </w:rPr>
        <w:t>L</w:t>
      </w:r>
      <w:r w:rsidRPr="009D11BB">
        <w:rPr>
          <w:rFonts w:eastAsiaTheme="minorEastAsia" w:hint="eastAsia"/>
          <w:b/>
          <w:noProof/>
          <w:lang w:eastAsia="zh-CN"/>
        </w:rPr>
        <w:t xml:space="preserve">egacy carrier is indicated </w:t>
      </w:r>
      <w:r>
        <w:rPr>
          <w:rFonts w:eastAsiaTheme="minorEastAsia" w:hint="eastAsia"/>
          <w:b/>
          <w:noProof/>
          <w:lang w:eastAsia="zh-CN"/>
        </w:rPr>
        <w:t>along with</w:t>
      </w:r>
      <w:r w:rsidRPr="009D11BB">
        <w:rPr>
          <w:rFonts w:eastAsiaTheme="minorEastAsia" w:hint="eastAsia"/>
          <w:b/>
          <w:noProof/>
          <w:lang w:eastAsia="zh-CN"/>
        </w:rPr>
        <w:t xml:space="preserve"> Tx profile for backward compatibility</w:t>
      </w:r>
      <w:r>
        <w:rPr>
          <w:rFonts w:eastAsiaTheme="minorEastAsia" w:hint="eastAsia"/>
          <w:b/>
          <w:noProof/>
          <w:lang w:eastAsia="zh-CN"/>
        </w:rPr>
        <w:t xml:space="preserve"> by the upper layers (if this options is agreed, LS to SA2 is needed)</w:t>
      </w:r>
      <w:r w:rsidR="00F427AE" w:rsidRPr="009D11BB">
        <w:rPr>
          <w:rFonts w:eastAsiaTheme="minorEastAsia" w:hint="eastAsia"/>
          <w:b/>
          <w:noProof/>
          <w:lang w:eastAsia="zh-CN"/>
        </w:rPr>
        <w:t>;</w:t>
      </w:r>
    </w:p>
    <w:p w:rsidR="00F427AE" w:rsidRPr="00BA5E96" w:rsidRDefault="00F427AE" w:rsidP="00F427AE">
      <w:pPr>
        <w:pStyle w:val="a0"/>
        <w:numPr>
          <w:ilvl w:val="0"/>
          <w:numId w:val="27"/>
        </w:numPr>
        <w:spacing w:beforeLines="50" w:before="120"/>
        <w:rPr>
          <w:rFonts w:eastAsiaTheme="minorEastAsia"/>
          <w:b/>
          <w:noProof/>
          <w:lang w:eastAsia="zh-CN"/>
        </w:rPr>
      </w:pPr>
      <w:r w:rsidRPr="00BA5E96">
        <w:rPr>
          <w:rFonts w:eastAsiaTheme="minorEastAsia" w:hint="eastAsia"/>
          <w:b/>
          <w:noProof/>
          <w:lang w:eastAsia="zh-CN"/>
        </w:rPr>
        <w:t xml:space="preserve">Option 2: Reuse the legacy carrier </w:t>
      </w:r>
      <w:r>
        <w:rPr>
          <w:rFonts w:eastAsiaTheme="minorEastAsia" w:hint="eastAsia"/>
          <w:b/>
          <w:noProof/>
          <w:lang w:eastAsia="zh-CN"/>
        </w:rPr>
        <w:t>signalled</w:t>
      </w:r>
      <w:r w:rsidRPr="00BA5E96">
        <w:rPr>
          <w:rFonts w:eastAsiaTheme="minorEastAsia" w:hint="eastAsia"/>
          <w:b/>
          <w:noProof/>
          <w:lang w:eastAsia="zh-CN"/>
        </w:rPr>
        <w:t xml:space="preserve"> in SIB/dedicated signalling/preconfiguration (e.g. </w:t>
      </w:r>
      <w:r w:rsidRPr="00BA5E96">
        <w:rPr>
          <w:b/>
          <w:i/>
        </w:rPr>
        <w:t>sl-FreqInfoList-r16</w:t>
      </w:r>
      <w:r w:rsidRPr="00BA5E96">
        <w:rPr>
          <w:rFonts w:eastAsiaTheme="minorEastAsia" w:hint="eastAsia"/>
          <w:b/>
          <w:i/>
          <w:lang w:eastAsia="zh-CN"/>
        </w:rPr>
        <w:t>/</w:t>
      </w:r>
      <w:r w:rsidRPr="00BA5E96">
        <w:rPr>
          <w:b/>
          <w:i/>
        </w:rPr>
        <w:t>sl-FreqInfoToAddModList-r16</w:t>
      </w:r>
      <w:r w:rsidRPr="00BA5E96">
        <w:rPr>
          <w:rFonts w:eastAsiaTheme="minorEastAsia" w:hint="eastAsia"/>
          <w:b/>
          <w:lang w:eastAsia="zh-CN"/>
        </w:rPr>
        <w:t>)</w:t>
      </w:r>
      <w:r w:rsidRPr="00BA5E96">
        <w:rPr>
          <w:rFonts w:eastAsiaTheme="minorEastAsia" w:hint="eastAsia"/>
          <w:b/>
          <w:noProof/>
          <w:lang w:eastAsia="zh-CN"/>
        </w:rPr>
        <w:t>.</w:t>
      </w:r>
    </w:p>
    <w:p w:rsidR="00BA5E96" w:rsidRPr="00F427AE" w:rsidRDefault="00F427AE" w:rsidP="00BA5E96">
      <w:pPr>
        <w:pStyle w:val="a0"/>
        <w:spacing w:beforeLines="50" w:before="120"/>
        <w:rPr>
          <w:rFonts w:eastAsiaTheme="minorEastAsia"/>
          <w:b/>
          <w:lang w:eastAsia="zh-CN"/>
        </w:rPr>
      </w:pPr>
      <w:r w:rsidRPr="0057172C">
        <w:rPr>
          <w:b/>
        </w:rPr>
        <w:t xml:space="preserve">Proposal </w:t>
      </w:r>
      <w:r>
        <w:rPr>
          <w:rFonts w:hint="eastAsia"/>
          <w:b/>
          <w:lang w:eastAsia="zh-CN"/>
        </w:rPr>
        <w:t>15: For PC5-S</w:t>
      </w:r>
      <w:r w:rsidRPr="00BA5E96">
        <w:rPr>
          <w:rFonts w:hint="eastAsia"/>
          <w:b/>
          <w:lang w:eastAsia="zh-CN"/>
        </w:rPr>
        <w:t xml:space="preserve"> </w:t>
      </w:r>
      <w:proofErr w:type="spellStart"/>
      <w:r w:rsidRPr="00BA5E96">
        <w:rPr>
          <w:b/>
          <w:lang w:eastAsia="zh-CN"/>
        </w:rPr>
        <w:t>signalling</w:t>
      </w:r>
      <w:proofErr w:type="spellEnd"/>
      <w:r w:rsidRPr="00BA5E96">
        <w:rPr>
          <w:rFonts w:hint="eastAsia"/>
          <w:b/>
          <w:lang w:eastAsia="zh-CN"/>
        </w:rPr>
        <w:t xml:space="preserve"> used for SL discovery (SL-SRB4), SL CA is not applied. RAN2 clarifies that SL discovery will be performed on the legacy SL carrier configured by </w:t>
      </w:r>
      <w:r w:rsidRPr="00BA5E96">
        <w:rPr>
          <w:b/>
          <w:i/>
        </w:rPr>
        <w:t>sl-FreqInfoList-r16</w:t>
      </w:r>
      <w:r w:rsidRPr="00BA5E96">
        <w:rPr>
          <w:rFonts w:eastAsiaTheme="minorEastAsia" w:hint="eastAsia"/>
          <w:b/>
          <w:i/>
          <w:lang w:eastAsia="zh-CN"/>
        </w:rPr>
        <w:t>/</w:t>
      </w:r>
      <w:r w:rsidRPr="00BA5E96">
        <w:rPr>
          <w:b/>
          <w:i/>
        </w:rPr>
        <w:t>sl-FreqInfoToAddModList-r16</w:t>
      </w:r>
      <w:r w:rsidRPr="00BA5E96">
        <w:rPr>
          <w:rFonts w:hint="eastAsia"/>
          <w:b/>
          <w:lang w:eastAsia="zh-CN"/>
        </w:rPr>
        <w:t xml:space="preserve">, if the UE performing both SL </w:t>
      </w:r>
      <w:r w:rsidRPr="00BA5E96">
        <w:rPr>
          <w:b/>
          <w:lang w:eastAsia="zh-CN"/>
        </w:rPr>
        <w:t>communication</w:t>
      </w:r>
      <w:r w:rsidRPr="00BA5E96">
        <w:rPr>
          <w:rFonts w:hint="eastAsia"/>
          <w:b/>
          <w:lang w:eastAsia="zh-CN"/>
        </w:rPr>
        <w:t xml:space="preserve"> for V2X and SL discovery</w:t>
      </w:r>
      <w:r>
        <w:rPr>
          <w:rFonts w:eastAsiaTheme="minorEastAsia" w:hint="eastAsia"/>
          <w:b/>
          <w:lang w:eastAsia="zh-CN"/>
        </w:rPr>
        <w:t xml:space="preserve"> is </w:t>
      </w:r>
      <w:r w:rsidRPr="00BA5E96">
        <w:rPr>
          <w:rFonts w:hint="eastAsia"/>
          <w:b/>
          <w:lang w:eastAsia="zh-CN"/>
        </w:rPr>
        <w:t>configured with more than one SL carriers</w:t>
      </w:r>
      <w:r w:rsidRPr="00BA5E96">
        <w:rPr>
          <w:rFonts w:eastAsiaTheme="minorEastAsia" w:hint="eastAsia"/>
          <w:b/>
          <w:lang w:eastAsia="zh-CN"/>
        </w:rPr>
        <w:t>.</w:t>
      </w:r>
    </w:p>
    <w:p w:rsidR="00D750E1" w:rsidRPr="00A27DEF" w:rsidRDefault="00D750E1" w:rsidP="00D750E1">
      <w:pPr>
        <w:pStyle w:val="1"/>
        <w:jc w:val="both"/>
      </w:pPr>
      <w:bookmarkStart w:id="8" w:name="_Ref69910645"/>
      <w:bookmarkStart w:id="9" w:name="_Toc60777563"/>
      <w:bookmarkStart w:id="10" w:name="_Toc131065383"/>
      <w:r>
        <w:rPr>
          <w:rFonts w:hint="eastAsia"/>
        </w:rPr>
        <w:t>Reference</w:t>
      </w:r>
    </w:p>
    <w:p w:rsidR="004138FE" w:rsidRDefault="00BA5E96" w:rsidP="00C85771">
      <w:pPr>
        <w:pStyle w:val="a0"/>
        <w:numPr>
          <w:ilvl w:val="0"/>
          <w:numId w:val="9"/>
        </w:numPr>
        <w:rPr>
          <w:rFonts w:eastAsiaTheme="minorEastAsia"/>
          <w:lang w:eastAsia="zh-CN"/>
        </w:rPr>
      </w:pPr>
      <w:bookmarkStart w:id="11" w:name="_Ref112845330"/>
      <w:bookmarkEnd w:id="8"/>
      <w:r w:rsidRPr="00BA5E96">
        <w:rPr>
          <w:rFonts w:eastAsiaTheme="minorEastAsia"/>
          <w:lang w:eastAsia="zh-CN"/>
        </w:rPr>
        <w:t>R2-2309495</w:t>
      </w:r>
      <w:r w:rsidRPr="00BA5E96">
        <w:rPr>
          <w:rFonts w:eastAsiaTheme="minorEastAsia" w:hint="eastAsia"/>
          <w:lang w:eastAsia="zh-CN"/>
        </w:rPr>
        <w:t>,</w:t>
      </w:r>
      <w:r w:rsidR="004138FE">
        <w:rPr>
          <w:rFonts w:eastAsiaTheme="minorEastAsia" w:hint="eastAsia"/>
          <w:lang w:eastAsia="zh-CN"/>
        </w:rPr>
        <w:t xml:space="preserve"> </w:t>
      </w:r>
      <w:r w:rsidR="00C85771" w:rsidRPr="00C85771">
        <w:rPr>
          <w:rFonts w:eastAsiaTheme="minorEastAsia"/>
          <w:lang w:eastAsia="zh-CN"/>
        </w:rPr>
        <w:t xml:space="preserve">PDCP open issue list for Rel-18 NR </w:t>
      </w:r>
      <w:proofErr w:type="spellStart"/>
      <w:r w:rsidR="00C85771" w:rsidRPr="00C85771">
        <w:rPr>
          <w:rFonts w:eastAsiaTheme="minorEastAsia"/>
          <w:lang w:eastAsia="zh-CN"/>
        </w:rPr>
        <w:t>sidelink</w:t>
      </w:r>
      <w:proofErr w:type="spellEnd"/>
      <w:r w:rsidR="00C85771" w:rsidRPr="00C85771">
        <w:rPr>
          <w:rFonts w:eastAsiaTheme="minorEastAsia"/>
          <w:lang w:eastAsia="zh-CN"/>
        </w:rPr>
        <w:t xml:space="preserve"> evolution</w:t>
      </w:r>
      <w:r w:rsidR="00C85771">
        <w:rPr>
          <w:rFonts w:eastAsiaTheme="minorEastAsia" w:hint="eastAsia"/>
          <w:lang w:eastAsia="zh-CN"/>
        </w:rPr>
        <w:tab/>
        <w:t>CATT</w:t>
      </w:r>
    </w:p>
    <w:bookmarkEnd w:id="11"/>
    <w:p w:rsidR="0018531E" w:rsidRDefault="0018531E" w:rsidP="00A07EFC">
      <w:pPr>
        <w:pStyle w:val="a0"/>
        <w:numPr>
          <w:ilvl w:val="0"/>
          <w:numId w:val="9"/>
        </w:numPr>
        <w:rPr>
          <w:rFonts w:eastAsiaTheme="minorEastAsia"/>
          <w:lang w:eastAsia="zh-CN"/>
        </w:rPr>
      </w:pPr>
      <w:r>
        <w:rPr>
          <w:rFonts w:eastAsiaTheme="minorEastAsia" w:hint="eastAsia"/>
          <w:lang w:eastAsia="zh-CN"/>
        </w:rPr>
        <w:t>RAN2 #122 meeting report</w:t>
      </w:r>
    </w:p>
    <w:p w:rsidR="0018531E" w:rsidRDefault="0018531E" w:rsidP="00A07EFC">
      <w:pPr>
        <w:pStyle w:val="a0"/>
        <w:numPr>
          <w:ilvl w:val="0"/>
          <w:numId w:val="9"/>
        </w:numPr>
        <w:rPr>
          <w:rFonts w:eastAsiaTheme="minorEastAsia"/>
          <w:lang w:eastAsia="zh-CN"/>
        </w:rPr>
      </w:pPr>
      <w:r>
        <w:rPr>
          <w:rFonts w:eastAsiaTheme="minorEastAsia" w:hint="eastAsia"/>
          <w:lang w:eastAsia="zh-CN"/>
        </w:rPr>
        <w:t>RAN2 #123 meeting report</w:t>
      </w:r>
    </w:p>
    <w:p w:rsidR="00457699" w:rsidRDefault="007C23A1" w:rsidP="00457699">
      <w:pPr>
        <w:pStyle w:val="a0"/>
        <w:numPr>
          <w:ilvl w:val="0"/>
          <w:numId w:val="9"/>
        </w:numPr>
        <w:rPr>
          <w:rFonts w:eastAsiaTheme="minorEastAsia"/>
          <w:lang w:eastAsia="zh-CN"/>
        </w:rPr>
      </w:pPr>
      <w:r>
        <w:rPr>
          <w:rFonts w:eastAsiaTheme="minorEastAsia" w:hint="eastAsia"/>
          <w:lang w:eastAsia="zh-CN"/>
        </w:rPr>
        <w:t>TS 38.323</w:t>
      </w:r>
      <w:r w:rsidR="00457699" w:rsidRPr="00457699">
        <w:rPr>
          <w:rFonts w:eastAsiaTheme="minorEastAsia" w:hint="eastAsia"/>
          <w:lang w:eastAsia="zh-CN"/>
        </w:rPr>
        <w:t xml:space="preserve"> </w:t>
      </w:r>
    </w:p>
    <w:p w:rsidR="007C23A1" w:rsidRPr="00457699" w:rsidRDefault="00457699">
      <w:pPr>
        <w:pStyle w:val="a0"/>
        <w:numPr>
          <w:ilvl w:val="0"/>
          <w:numId w:val="9"/>
        </w:numPr>
        <w:rPr>
          <w:rFonts w:eastAsiaTheme="minorEastAsia"/>
          <w:lang w:eastAsia="zh-CN"/>
        </w:rPr>
      </w:pPr>
      <w:r w:rsidRPr="00457699">
        <w:rPr>
          <w:rFonts w:eastAsiaTheme="minorEastAsia"/>
          <w:lang w:eastAsia="zh-CN"/>
        </w:rPr>
        <w:t xml:space="preserve">R2-2307482, Discussion on NR </w:t>
      </w:r>
      <w:proofErr w:type="spellStart"/>
      <w:r w:rsidRPr="00457699">
        <w:rPr>
          <w:rFonts w:eastAsiaTheme="minorEastAsia"/>
          <w:lang w:eastAsia="zh-CN"/>
        </w:rPr>
        <w:t>sidelink</w:t>
      </w:r>
      <w:proofErr w:type="spellEnd"/>
      <w:r w:rsidRPr="00457699">
        <w:rPr>
          <w:rFonts w:eastAsiaTheme="minorEastAsia"/>
          <w:lang w:eastAsia="zh-CN"/>
        </w:rPr>
        <w:t xml:space="preserve"> CA ZTE Corporation, </w:t>
      </w:r>
      <w:proofErr w:type="spellStart"/>
      <w:r w:rsidRPr="00457699">
        <w:rPr>
          <w:rFonts w:eastAsiaTheme="minorEastAsia"/>
          <w:lang w:eastAsia="zh-CN"/>
        </w:rPr>
        <w:t>Sanechips</w:t>
      </w:r>
      <w:proofErr w:type="spellEnd"/>
    </w:p>
    <w:bookmarkEnd w:id="9"/>
    <w:bookmarkEnd w:id="10"/>
    <w:p w:rsidR="00A27DEF" w:rsidRDefault="00A27DEF" w:rsidP="00A27DEF">
      <w:pPr>
        <w:pStyle w:val="a0"/>
        <w:rPr>
          <w:rFonts w:eastAsiaTheme="minorEastAsia"/>
          <w:lang w:eastAsia="zh-CN"/>
        </w:rPr>
      </w:pPr>
    </w:p>
    <w:sectPr w:rsidR="00A27DEF" w:rsidSect="00CE7E90">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FCD" w:rsidRDefault="007F4FCD">
      <w:r>
        <w:separator/>
      </w:r>
    </w:p>
  </w:endnote>
  <w:endnote w:type="continuationSeparator" w:id="0">
    <w:p w:rsidR="007F4FCD" w:rsidRDefault="007F4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FCD" w:rsidRDefault="007F4FCD">
      <w:r>
        <w:separator/>
      </w:r>
    </w:p>
  </w:footnote>
  <w:footnote w:type="continuationSeparator" w:id="0">
    <w:p w:rsidR="007F4FCD" w:rsidRDefault="007F4F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AAE027E"/>
    <w:multiLevelType w:val="multilevel"/>
    <w:tmpl w:val="FAAE027E"/>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FFFFFFFE"/>
    <w:multiLevelType w:val="singleLevel"/>
    <w:tmpl w:val="FFFFFFFF"/>
    <w:lvl w:ilvl="0">
      <w:numFmt w:val="decimal"/>
      <w:lvlText w:val="*"/>
      <w:lvlJc w:val="left"/>
    </w:lvl>
  </w:abstractNum>
  <w:abstractNum w:abstractNumId="2">
    <w:nsid w:val="0FAE33E1"/>
    <w:multiLevelType w:val="hybridMultilevel"/>
    <w:tmpl w:val="E7960CB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664EF0"/>
    <w:multiLevelType w:val="hybridMultilevel"/>
    <w:tmpl w:val="4098886A"/>
    <w:lvl w:ilvl="0" w:tplc="B7F9DC0D">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5A35C1"/>
    <w:multiLevelType w:val="hybridMultilevel"/>
    <w:tmpl w:val="D9F64378"/>
    <w:lvl w:ilvl="0" w:tplc="4B22BA0C">
      <w:start w:val="1"/>
      <w:numFmt w:val="bullet"/>
      <w:lvlText w:val="-"/>
      <w:lvlJc w:val="left"/>
      <w:pPr>
        <w:ind w:left="420" w:hanging="420"/>
      </w:pPr>
      <w:rPr>
        <w:rFonts w:ascii="Arial" w:hAnsi="Arial" w:hint="default"/>
      </w:rPr>
    </w:lvl>
    <w:lvl w:ilvl="1" w:tplc="125CD72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A28098F"/>
    <w:multiLevelType w:val="hybridMultilevel"/>
    <w:tmpl w:val="EB860874"/>
    <w:lvl w:ilvl="0" w:tplc="DFF4350A">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FEC3E1E"/>
    <w:multiLevelType w:val="hybridMultilevel"/>
    <w:tmpl w:val="9FD42800"/>
    <w:lvl w:ilvl="0" w:tplc="B8120AA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E5330F3"/>
    <w:multiLevelType w:val="hybridMultilevel"/>
    <w:tmpl w:val="313AE9BA"/>
    <w:lvl w:ilvl="0" w:tplc="EFFC4F8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0B8191C"/>
    <w:multiLevelType w:val="hybridMultilevel"/>
    <w:tmpl w:val="5CB02AD2"/>
    <w:lvl w:ilvl="0" w:tplc="B7F9DC0D">
      <w:start w:val="1"/>
      <w:numFmt w:val="bullet"/>
      <w:lvlText w:val="-"/>
      <w:lvlJc w:val="left"/>
      <w:pPr>
        <w:ind w:left="420" w:hanging="420"/>
      </w:pPr>
      <w:rPr>
        <w:rFonts w:ascii="Arial" w:hAnsi="Arial" w:cs="Arial" w:hint="default"/>
      </w:rPr>
    </w:lvl>
    <w:lvl w:ilvl="1" w:tplc="8B9C6AF4">
      <w:start w:val="1"/>
      <w:numFmt w:val="bullet"/>
      <w:lvlText w:val="-"/>
      <w:lvlJc w:val="left"/>
      <w:pPr>
        <w:ind w:left="840" w:hanging="420"/>
      </w:pPr>
      <w:rPr>
        <w:rFonts w:ascii="宋体" w:eastAsia="宋体" w:hAnsi="宋体" w:hint="eastAsia"/>
      </w:rPr>
    </w:lvl>
    <w:lvl w:ilvl="2" w:tplc="08090003">
      <w:start w:val="1"/>
      <w:numFmt w:val="bullet"/>
      <w:lvlText w:val="o"/>
      <w:lvlJc w:val="left"/>
      <w:pPr>
        <w:ind w:left="1260" w:hanging="420"/>
      </w:pPr>
      <w:rPr>
        <w:rFonts w:ascii="Courier New" w:hAnsi="Courier New" w:cs="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3623876"/>
    <w:multiLevelType w:val="hybridMultilevel"/>
    <w:tmpl w:val="DBCCCEA8"/>
    <w:lvl w:ilvl="0" w:tplc="BD922A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69602D6"/>
    <w:multiLevelType w:val="hybridMultilevel"/>
    <w:tmpl w:val="D110EB6E"/>
    <w:lvl w:ilvl="0" w:tplc="4B22BA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71C1B95"/>
    <w:multiLevelType w:val="hybridMultilevel"/>
    <w:tmpl w:val="ADBEFCE6"/>
    <w:lvl w:ilvl="0" w:tplc="310E6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ECE2E76"/>
    <w:multiLevelType w:val="multilevel"/>
    <w:tmpl w:val="5ECE2E76"/>
    <w:lvl w:ilvl="0">
      <w:start w:val="1"/>
      <w:numFmt w:val="decimal"/>
      <w:lvlText w:val="Observation %1"/>
      <w:lvlJc w:val="left"/>
      <w:pPr>
        <w:tabs>
          <w:tab w:val="num" w:pos="1304"/>
        </w:tabs>
        <w:ind w:left="1304" w:hanging="1304"/>
      </w:pPr>
      <w:rPr>
        <w:rFonts w:ascii="Times New Roman" w:eastAsia="宋体" w:hAnsi="Times New Roman" w:cs="宋体"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55128FC"/>
    <w:multiLevelType w:val="hybridMultilevel"/>
    <w:tmpl w:val="01C64E88"/>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A395BC9"/>
    <w:multiLevelType w:val="hybridMultilevel"/>
    <w:tmpl w:val="069CCD34"/>
    <w:lvl w:ilvl="0" w:tplc="174AE134">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C875122"/>
    <w:multiLevelType w:val="hybridMultilevel"/>
    <w:tmpl w:val="852A090E"/>
    <w:lvl w:ilvl="0" w:tplc="3184DAC4">
      <w:start w:val="6"/>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6D727D23"/>
    <w:multiLevelType w:val="hybridMultilevel"/>
    <w:tmpl w:val="D67837B2"/>
    <w:lvl w:ilvl="0" w:tplc="B7F9DC0D">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1EC3F0A"/>
    <w:multiLevelType w:val="hybridMultilevel"/>
    <w:tmpl w:val="394A57B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56B4BE4"/>
    <w:multiLevelType w:val="hybridMultilevel"/>
    <w:tmpl w:val="5EDA6106"/>
    <w:lvl w:ilvl="0" w:tplc="125CD72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777756CD"/>
    <w:multiLevelType w:val="hybridMultilevel"/>
    <w:tmpl w:val="69F0B84E"/>
    <w:lvl w:ilvl="0" w:tplc="DBC6D2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9">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0">
    <w:nsid w:val="7ED7418C"/>
    <w:multiLevelType w:val="hybridMultilevel"/>
    <w:tmpl w:val="B362228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25"/>
  </w:num>
  <w:num w:numId="3">
    <w:abstractNumId w:val="13"/>
  </w:num>
  <w:num w:numId="4">
    <w:abstractNumId w:val="8"/>
  </w:num>
  <w:num w:numId="5">
    <w:abstractNumId w:val="31"/>
  </w:num>
  <w:num w:numId="6">
    <w:abstractNumId w:val="18"/>
  </w:num>
  <w:num w:numId="7">
    <w:abstractNumId w:val="28"/>
  </w:num>
  <w:num w:numId="8">
    <w:abstractNumId w:val="14"/>
  </w:num>
  <w:num w:numId="9">
    <w:abstractNumId w:val="10"/>
  </w:num>
  <w:num w:numId="10">
    <w:abstractNumId w:val="4"/>
  </w:num>
  <w:num w:numId="11">
    <w:abstractNumId w:val="26"/>
  </w:num>
  <w:num w:numId="12">
    <w:abstractNumId w:val="5"/>
  </w:num>
  <w:num w:numId="13">
    <w:abstractNumId w:val="30"/>
  </w:num>
  <w:num w:numId="14">
    <w:abstractNumId w:val="21"/>
  </w:num>
  <w:num w:numId="15">
    <w:abstractNumId w:val="23"/>
  </w:num>
  <w:num w:numId="16">
    <w:abstractNumId w:val="29"/>
  </w:num>
  <w:num w:numId="17">
    <w:abstractNumId w:val="19"/>
  </w:num>
  <w:num w:numId="18">
    <w:abstractNumId w:val="3"/>
  </w:num>
  <w:num w:numId="19">
    <w:abstractNumId w:val="22"/>
  </w:num>
  <w:num w:numId="20">
    <w:abstractNumId w:val="11"/>
  </w:num>
  <w:num w:numId="21">
    <w:abstractNumId w:val="15"/>
  </w:num>
  <w:num w:numId="22">
    <w:abstractNumId w:val="9"/>
  </w:num>
  <w:num w:numId="23">
    <w:abstractNumId w:val="24"/>
  </w:num>
  <w:num w:numId="24">
    <w:abstractNumId w:val="2"/>
  </w:num>
  <w:num w:numId="25">
    <w:abstractNumId w:val="12"/>
  </w:num>
  <w:num w:numId="26">
    <w:abstractNumId w:val="20"/>
  </w:num>
  <w:num w:numId="27">
    <w:abstractNumId w:val="6"/>
  </w:num>
  <w:num w:numId="28">
    <w:abstractNumId w:val="0"/>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9"/>
  </w:num>
  <w:num w:numId="32">
    <w:abstractNumId w:val="27"/>
  </w:num>
  <w:num w:numId="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29"/>
  </w:num>
  <w:num w:numId="35">
    <w:abstractNumId w:val="16"/>
  </w:num>
  <w:num w:numId="36">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027"/>
    <w:rsid w:val="000013DE"/>
    <w:rsid w:val="0000148E"/>
    <w:rsid w:val="000014F4"/>
    <w:rsid w:val="0000189E"/>
    <w:rsid w:val="00001935"/>
    <w:rsid w:val="00001A14"/>
    <w:rsid w:val="00001B42"/>
    <w:rsid w:val="00001C7C"/>
    <w:rsid w:val="00001C9F"/>
    <w:rsid w:val="0000202E"/>
    <w:rsid w:val="00002C47"/>
    <w:rsid w:val="00002C72"/>
    <w:rsid w:val="00002FDB"/>
    <w:rsid w:val="0000313E"/>
    <w:rsid w:val="00003165"/>
    <w:rsid w:val="000034B5"/>
    <w:rsid w:val="00003BD4"/>
    <w:rsid w:val="00003EA4"/>
    <w:rsid w:val="00004255"/>
    <w:rsid w:val="00004D3D"/>
    <w:rsid w:val="0000535A"/>
    <w:rsid w:val="00005408"/>
    <w:rsid w:val="000059A8"/>
    <w:rsid w:val="00006229"/>
    <w:rsid w:val="000062D6"/>
    <w:rsid w:val="000069F9"/>
    <w:rsid w:val="00006BCB"/>
    <w:rsid w:val="000076F5"/>
    <w:rsid w:val="000100DC"/>
    <w:rsid w:val="00010C87"/>
    <w:rsid w:val="0001137B"/>
    <w:rsid w:val="000116A5"/>
    <w:rsid w:val="0001189A"/>
    <w:rsid w:val="000118CA"/>
    <w:rsid w:val="0001284D"/>
    <w:rsid w:val="00012F65"/>
    <w:rsid w:val="000130C4"/>
    <w:rsid w:val="00013310"/>
    <w:rsid w:val="000135B7"/>
    <w:rsid w:val="000138A6"/>
    <w:rsid w:val="00013A2D"/>
    <w:rsid w:val="00013A6E"/>
    <w:rsid w:val="0001438C"/>
    <w:rsid w:val="00014404"/>
    <w:rsid w:val="00014E0F"/>
    <w:rsid w:val="00014E87"/>
    <w:rsid w:val="0001507B"/>
    <w:rsid w:val="00015349"/>
    <w:rsid w:val="000153C2"/>
    <w:rsid w:val="000155D8"/>
    <w:rsid w:val="000158B9"/>
    <w:rsid w:val="0001635A"/>
    <w:rsid w:val="00016AC6"/>
    <w:rsid w:val="00016CFA"/>
    <w:rsid w:val="00016D97"/>
    <w:rsid w:val="00016FE1"/>
    <w:rsid w:val="0001721B"/>
    <w:rsid w:val="0001742C"/>
    <w:rsid w:val="0001769F"/>
    <w:rsid w:val="000176B1"/>
    <w:rsid w:val="000176CB"/>
    <w:rsid w:val="00017C6D"/>
    <w:rsid w:val="00020773"/>
    <w:rsid w:val="00020A3E"/>
    <w:rsid w:val="00020AE2"/>
    <w:rsid w:val="00020B09"/>
    <w:rsid w:val="00020CE6"/>
    <w:rsid w:val="0002102E"/>
    <w:rsid w:val="0002139B"/>
    <w:rsid w:val="00021596"/>
    <w:rsid w:val="0002195F"/>
    <w:rsid w:val="00021A92"/>
    <w:rsid w:val="00021C7E"/>
    <w:rsid w:val="00021E12"/>
    <w:rsid w:val="0002242A"/>
    <w:rsid w:val="00022738"/>
    <w:rsid w:val="00022A22"/>
    <w:rsid w:val="00022E93"/>
    <w:rsid w:val="00022FB2"/>
    <w:rsid w:val="000234C9"/>
    <w:rsid w:val="000234D0"/>
    <w:rsid w:val="00023B10"/>
    <w:rsid w:val="00023FA0"/>
    <w:rsid w:val="00024AD8"/>
    <w:rsid w:val="000258BD"/>
    <w:rsid w:val="000258F5"/>
    <w:rsid w:val="0002597F"/>
    <w:rsid w:val="000261DF"/>
    <w:rsid w:val="000264C6"/>
    <w:rsid w:val="0002652B"/>
    <w:rsid w:val="0002665B"/>
    <w:rsid w:val="00026A53"/>
    <w:rsid w:val="00026F60"/>
    <w:rsid w:val="000270B4"/>
    <w:rsid w:val="00027281"/>
    <w:rsid w:val="0002791A"/>
    <w:rsid w:val="00027C22"/>
    <w:rsid w:val="00027F45"/>
    <w:rsid w:val="00030588"/>
    <w:rsid w:val="00030FB0"/>
    <w:rsid w:val="000310BE"/>
    <w:rsid w:val="000316E5"/>
    <w:rsid w:val="00031BA0"/>
    <w:rsid w:val="000322C1"/>
    <w:rsid w:val="000325A8"/>
    <w:rsid w:val="000325C4"/>
    <w:rsid w:val="00032849"/>
    <w:rsid w:val="00033094"/>
    <w:rsid w:val="00033637"/>
    <w:rsid w:val="000341E3"/>
    <w:rsid w:val="000344A5"/>
    <w:rsid w:val="00034619"/>
    <w:rsid w:val="00034856"/>
    <w:rsid w:val="00034B7A"/>
    <w:rsid w:val="00035A0E"/>
    <w:rsid w:val="00036189"/>
    <w:rsid w:val="00036A14"/>
    <w:rsid w:val="00036E4F"/>
    <w:rsid w:val="0003738C"/>
    <w:rsid w:val="00037830"/>
    <w:rsid w:val="00037E1C"/>
    <w:rsid w:val="00037FE8"/>
    <w:rsid w:val="000402E7"/>
    <w:rsid w:val="000406BD"/>
    <w:rsid w:val="0004083A"/>
    <w:rsid w:val="00040B80"/>
    <w:rsid w:val="000415CD"/>
    <w:rsid w:val="000417EB"/>
    <w:rsid w:val="000417ED"/>
    <w:rsid w:val="00042178"/>
    <w:rsid w:val="0004265E"/>
    <w:rsid w:val="00043362"/>
    <w:rsid w:val="0004357F"/>
    <w:rsid w:val="00043CA2"/>
    <w:rsid w:val="0004423B"/>
    <w:rsid w:val="000443DE"/>
    <w:rsid w:val="0004477F"/>
    <w:rsid w:val="00044886"/>
    <w:rsid w:val="00044EB4"/>
    <w:rsid w:val="00045033"/>
    <w:rsid w:val="00045379"/>
    <w:rsid w:val="000453E2"/>
    <w:rsid w:val="00045403"/>
    <w:rsid w:val="00045967"/>
    <w:rsid w:val="000460EF"/>
    <w:rsid w:val="000466C6"/>
    <w:rsid w:val="000468B0"/>
    <w:rsid w:val="00046D4B"/>
    <w:rsid w:val="00046DCA"/>
    <w:rsid w:val="00047DFC"/>
    <w:rsid w:val="00050783"/>
    <w:rsid w:val="00050AC1"/>
    <w:rsid w:val="0005123C"/>
    <w:rsid w:val="0005137D"/>
    <w:rsid w:val="000519E6"/>
    <w:rsid w:val="00051E89"/>
    <w:rsid w:val="00051F78"/>
    <w:rsid w:val="000520B6"/>
    <w:rsid w:val="00052902"/>
    <w:rsid w:val="00052BD3"/>
    <w:rsid w:val="00052F82"/>
    <w:rsid w:val="000532EA"/>
    <w:rsid w:val="000537E6"/>
    <w:rsid w:val="00053CBF"/>
    <w:rsid w:val="0005479B"/>
    <w:rsid w:val="00054C08"/>
    <w:rsid w:val="00054FB6"/>
    <w:rsid w:val="00055058"/>
    <w:rsid w:val="000555E1"/>
    <w:rsid w:val="000556FA"/>
    <w:rsid w:val="00055E49"/>
    <w:rsid w:val="00056B1B"/>
    <w:rsid w:val="00056CF2"/>
    <w:rsid w:val="00057477"/>
    <w:rsid w:val="000575A9"/>
    <w:rsid w:val="00057B7E"/>
    <w:rsid w:val="00060DF6"/>
    <w:rsid w:val="00060EC7"/>
    <w:rsid w:val="00061208"/>
    <w:rsid w:val="00061F67"/>
    <w:rsid w:val="00062531"/>
    <w:rsid w:val="0006264B"/>
    <w:rsid w:val="000627C1"/>
    <w:rsid w:val="0006289E"/>
    <w:rsid w:val="00062933"/>
    <w:rsid w:val="00062CD6"/>
    <w:rsid w:val="00062D80"/>
    <w:rsid w:val="00062FC2"/>
    <w:rsid w:val="000631FB"/>
    <w:rsid w:val="00063CF5"/>
    <w:rsid w:val="00064094"/>
    <w:rsid w:val="00064119"/>
    <w:rsid w:val="00064769"/>
    <w:rsid w:val="000648E9"/>
    <w:rsid w:val="000649B2"/>
    <w:rsid w:val="00064EA4"/>
    <w:rsid w:val="00065474"/>
    <w:rsid w:val="000654EA"/>
    <w:rsid w:val="0006550A"/>
    <w:rsid w:val="0006560E"/>
    <w:rsid w:val="000656D2"/>
    <w:rsid w:val="00065772"/>
    <w:rsid w:val="000657C9"/>
    <w:rsid w:val="00066A60"/>
    <w:rsid w:val="0006726E"/>
    <w:rsid w:val="000673E5"/>
    <w:rsid w:val="000706B4"/>
    <w:rsid w:val="000707B6"/>
    <w:rsid w:val="00070CFB"/>
    <w:rsid w:val="00071779"/>
    <w:rsid w:val="000720E9"/>
    <w:rsid w:val="00072368"/>
    <w:rsid w:val="000726EA"/>
    <w:rsid w:val="00072A77"/>
    <w:rsid w:val="00072CED"/>
    <w:rsid w:val="00072EF0"/>
    <w:rsid w:val="000731F9"/>
    <w:rsid w:val="000732DA"/>
    <w:rsid w:val="00073606"/>
    <w:rsid w:val="00073665"/>
    <w:rsid w:val="000738D9"/>
    <w:rsid w:val="00073ABB"/>
    <w:rsid w:val="00073B72"/>
    <w:rsid w:val="00073DEE"/>
    <w:rsid w:val="00073E18"/>
    <w:rsid w:val="00073E6F"/>
    <w:rsid w:val="00074227"/>
    <w:rsid w:val="000743A2"/>
    <w:rsid w:val="000746D0"/>
    <w:rsid w:val="000747BD"/>
    <w:rsid w:val="000749EF"/>
    <w:rsid w:val="00075929"/>
    <w:rsid w:val="00075A16"/>
    <w:rsid w:val="00075D35"/>
    <w:rsid w:val="0007666E"/>
    <w:rsid w:val="000769DA"/>
    <w:rsid w:val="00076E3A"/>
    <w:rsid w:val="000771A7"/>
    <w:rsid w:val="00077DE6"/>
    <w:rsid w:val="00077F50"/>
    <w:rsid w:val="0008011C"/>
    <w:rsid w:val="000804BA"/>
    <w:rsid w:val="00080573"/>
    <w:rsid w:val="000805B5"/>
    <w:rsid w:val="000805C9"/>
    <w:rsid w:val="00080B96"/>
    <w:rsid w:val="00081065"/>
    <w:rsid w:val="000812F9"/>
    <w:rsid w:val="000814E3"/>
    <w:rsid w:val="00081558"/>
    <w:rsid w:val="0008172C"/>
    <w:rsid w:val="000821CF"/>
    <w:rsid w:val="000822A7"/>
    <w:rsid w:val="000825A6"/>
    <w:rsid w:val="00083725"/>
    <w:rsid w:val="00083B9C"/>
    <w:rsid w:val="00083BC8"/>
    <w:rsid w:val="000840AF"/>
    <w:rsid w:val="00084510"/>
    <w:rsid w:val="00084692"/>
    <w:rsid w:val="0008490A"/>
    <w:rsid w:val="00085047"/>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F6"/>
    <w:rsid w:val="00094C27"/>
    <w:rsid w:val="00095218"/>
    <w:rsid w:val="0009533A"/>
    <w:rsid w:val="000956B2"/>
    <w:rsid w:val="000958A3"/>
    <w:rsid w:val="00095A04"/>
    <w:rsid w:val="00095B3C"/>
    <w:rsid w:val="00095C20"/>
    <w:rsid w:val="00096678"/>
    <w:rsid w:val="00096BC9"/>
    <w:rsid w:val="00097266"/>
    <w:rsid w:val="00097ED3"/>
    <w:rsid w:val="000A020D"/>
    <w:rsid w:val="000A078C"/>
    <w:rsid w:val="000A0BAB"/>
    <w:rsid w:val="000A14E3"/>
    <w:rsid w:val="000A171C"/>
    <w:rsid w:val="000A19D9"/>
    <w:rsid w:val="000A1E95"/>
    <w:rsid w:val="000A236A"/>
    <w:rsid w:val="000A2FA5"/>
    <w:rsid w:val="000A3281"/>
    <w:rsid w:val="000A33AC"/>
    <w:rsid w:val="000A380C"/>
    <w:rsid w:val="000A4125"/>
    <w:rsid w:val="000A43DE"/>
    <w:rsid w:val="000A477C"/>
    <w:rsid w:val="000A4800"/>
    <w:rsid w:val="000A488F"/>
    <w:rsid w:val="000A4A9E"/>
    <w:rsid w:val="000A4DE7"/>
    <w:rsid w:val="000A4FE2"/>
    <w:rsid w:val="000A55B8"/>
    <w:rsid w:val="000A5653"/>
    <w:rsid w:val="000A6203"/>
    <w:rsid w:val="000A642B"/>
    <w:rsid w:val="000A6E2A"/>
    <w:rsid w:val="000B0880"/>
    <w:rsid w:val="000B0C8C"/>
    <w:rsid w:val="000B13CE"/>
    <w:rsid w:val="000B1497"/>
    <w:rsid w:val="000B1972"/>
    <w:rsid w:val="000B24D7"/>
    <w:rsid w:val="000B3070"/>
    <w:rsid w:val="000B3216"/>
    <w:rsid w:val="000B3B8B"/>
    <w:rsid w:val="000B3E0C"/>
    <w:rsid w:val="000B3F39"/>
    <w:rsid w:val="000B46FB"/>
    <w:rsid w:val="000B483F"/>
    <w:rsid w:val="000B492A"/>
    <w:rsid w:val="000B4EB3"/>
    <w:rsid w:val="000B501F"/>
    <w:rsid w:val="000B5638"/>
    <w:rsid w:val="000B5E55"/>
    <w:rsid w:val="000B6049"/>
    <w:rsid w:val="000B632B"/>
    <w:rsid w:val="000B66A6"/>
    <w:rsid w:val="000B6914"/>
    <w:rsid w:val="000B6C14"/>
    <w:rsid w:val="000B7123"/>
    <w:rsid w:val="000B726B"/>
    <w:rsid w:val="000C037A"/>
    <w:rsid w:val="000C0433"/>
    <w:rsid w:val="000C06B4"/>
    <w:rsid w:val="000C06E1"/>
    <w:rsid w:val="000C0F92"/>
    <w:rsid w:val="000C1141"/>
    <w:rsid w:val="000C1A80"/>
    <w:rsid w:val="000C1F37"/>
    <w:rsid w:val="000C21E2"/>
    <w:rsid w:val="000C27A2"/>
    <w:rsid w:val="000C2908"/>
    <w:rsid w:val="000C324F"/>
    <w:rsid w:val="000C34D6"/>
    <w:rsid w:val="000C34EB"/>
    <w:rsid w:val="000C3604"/>
    <w:rsid w:val="000C3EC0"/>
    <w:rsid w:val="000C41D2"/>
    <w:rsid w:val="000C4369"/>
    <w:rsid w:val="000C48A7"/>
    <w:rsid w:val="000C4A0A"/>
    <w:rsid w:val="000C4F01"/>
    <w:rsid w:val="000C4FB4"/>
    <w:rsid w:val="000C517C"/>
    <w:rsid w:val="000C52D6"/>
    <w:rsid w:val="000C53A4"/>
    <w:rsid w:val="000C565F"/>
    <w:rsid w:val="000C5DB4"/>
    <w:rsid w:val="000C66EF"/>
    <w:rsid w:val="000C6CB7"/>
    <w:rsid w:val="000C73B9"/>
    <w:rsid w:val="000C74A5"/>
    <w:rsid w:val="000C7C93"/>
    <w:rsid w:val="000C7C9B"/>
    <w:rsid w:val="000D01F3"/>
    <w:rsid w:val="000D041A"/>
    <w:rsid w:val="000D0C85"/>
    <w:rsid w:val="000D0E75"/>
    <w:rsid w:val="000D19E0"/>
    <w:rsid w:val="000D1C39"/>
    <w:rsid w:val="000D218A"/>
    <w:rsid w:val="000D224D"/>
    <w:rsid w:val="000D2341"/>
    <w:rsid w:val="000D2630"/>
    <w:rsid w:val="000D275B"/>
    <w:rsid w:val="000D3D5C"/>
    <w:rsid w:val="000D3DD9"/>
    <w:rsid w:val="000D427B"/>
    <w:rsid w:val="000D4ABD"/>
    <w:rsid w:val="000D4E1E"/>
    <w:rsid w:val="000D5C4A"/>
    <w:rsid w:val="000D62FB"/>
    <w:rsid w:val="000D64DD"/>
    <w:rsid w:val="000D7109"/>
    <w:rsid w:val="000D746F"/>
    <w:rsid w:val="000D78A4"/>
    <w:rsid w:val="000D7B7B"/>
    <w:rsid w:val="000E063A"/>
    <w:rsid w:val="000E067A"/>
    <w:rsid w:val="000E0818"/>
    <w:rsid w:val="000E08C4"/>
    <w:rsid w:val="000E0E3D"/>
    <w:rsid w:val="000E130E"/>
    <w:rsid w:val="000E1ADA"/>
    <w:rsid w:val="000E1E36"/>
    <w:rsid w:val="000E2241"/>
    <w:rsid w:val="000E274C"/>
    <w:rsid w:val="000E284F"/>
    <w:rsid w:val="000E2AF0"/>
    <w:rsid w:val="000E3523"/>
    <w:rsid w:val="000E3846"/>
    <w:rsid w:val="000E3AE2"/>
    <w:rsid w:val="000E4839"/>
    <w:rsid w:val="000E50B7"/>
    <w:rsid w:val="000E5194"/>
    <w:rsid w:val="000E557C"/>
    <w:rsid w:val="000E570F"/>
    <w:rsid w:val="000E61FD"/>
    <w:rsid w:val="000E62E1"/>
    <w:rsid w:val="000E6B8A"/>
    <w:rsid w:val="000E70A2"/>
    <w:rsid w:val="000E7666"/>
    <w:rsid w:val="000F0874"/>
    <w:rsid w:val="000F0C77"/>
    <w:rsid w:val="000F1710"/>
    <w:rsid w:val="000F1939"/>
    <w:rsid w:val="000F1A2B"/>
    <w:rsid w:val="000F1CB0"/>
    <w:rsid w:val="000F1DA1"/>
    <w:rsid w:val="000F23BC"/>
    <w:rsid w:val="000F2438"/>
    <w:rsid w:val="000F26CF"/>
    <w:rsid w:val="000F2D36"/>
    <w:rsid w:val="000F326B"/>
    <w:rsid w:val="000F3414"/>
    <w:rsid w:val="000F3434"/>
    <w:rsid w:val="000F3789"/>
    <w:rsid w:val="000F3966"/>
    <w:rsid w:val="000F3D9B"/>
    <w:rsid w:val="000F3F9A"/>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CBD"/>
    <w:rsid w:val="000F7F77"/>
    <w:rsid w:val="00100319"/>
    <w:rsid w:val="00100397"/>
    <w:rsid w:val="00100607"/>
    <w:rsid w:val="001007AA"/>
    <w:rsid w:val="00100BBD"/>
    <w:rsid w:val="00101129"/>
    <w:rsid w:val="001013CF"/>
    <w:rsid w:val="0010179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179"/>
    <w:rsid w:val="00105570"/>
    <w:rsid w:val="00105CD2"/>
    <w:rsid w:val="00105D4B"/>
    <w:rsid w:val="001069E5"/>
    <w:rsid w:val="00106D91"/>
    <w:rsid w:val="00107141"/>
    <w:rsid w:val="0010727F"/>
    <w:rsid w:val="0010752E"/>
    <w:rsid w:val="0010757E"/>
    <w:rsid w:val="00107F1D"/>
    <w:rsid w:val="00107FBD"/>
    <w:rsid w:val="001102D9"/>
    <w:rsid w:val="001102F6"/>
    <w:rsid w:val="00110CD6"/>
    <w:rsid w:val="00111572"/>
    <w:rsid w:val="001116C0"/>
    <w:rsid w:val="00111A44"/>
    <w:rsid w:val="00112C0B"/>
    <w:rsid w:val="001132F5"/>
    <w:rsid w:val="0011382E"/>
    <w:rsid w:val="00113A32"/>
    <w:rsid w:val="00113A41"/>
    <w:rsid w:val="0011421D"/>
    <w:rsid w:val="00114239"/>
    <w:rsid w:val="001142B1"/>
    <w:rsid w:val="0011474F"/>
    <w:rsid w:val="00114951"/>
    <w:rsid w:val="00114C0D"/>
    <w:rsid w:val="00114E30"/>
    <w:rsid w:val="00115CE3"/>
    <w:rsid w:val="00115FF8"/>
    <w:rsid w:val="00116125"/>
    <w:rsid w:val="001163A8"/>
    <w:rsid w:val="00116530"/>
    <w:rsid w:val="00116625"/>
    <w:rsid w:val="00116645"/>
    <w:rsid w:val="00116886"/>
    <w:rsid w:val="00116A7E"/>
    <w:rsid w:val="00116BB9"/>
    <w:rsid w:val="00116F48"/>
    <w:rsid w:val="00117615"/>
    <w:rsid w:val="00117C9F"/>
    <w:rsid w:val="00120068"/>
    <w:rsid w:val="001200C6"/>
    <w:rsid w:val="001207E5"/>
    <w:rsid w:val="00120CA6"/>
    <w:rsid w:val="0012112D"/>
    <w:rsid w:val="0012163A"/>
    <w:rsid w:val="00121929"/>
    <w:rsid w:val="00121A39"/>
    <w:rsid w:val="00121A77"/>
    <w:rsid w:val="00121ECC"/>
    <w:rsid w:val="001224F7"/>
    <w:rsid w:val="001225FC"/>
    <w:rsid w:val="00123387"/>
    <w:rsid w:val="001234DE"/>
    <w:rsid w:val="0012455B"/>
    <w:rsid w:val="001245FD"/>
    <w:rsid w:val="00125002"/>
    <w:rsid w:val="00125B94"/>
    <w:rsid w:val="001263C0"/>
    <w:rsid w:val="001265B3"/>
    <w:rsid w:val="001267F9"/>
    <w:rsid w:val="00126B90"/>
    <w:rsid w:val="001270A4"/>
    <w:rsid w:val="00127154"/>
    <w:rsid w:val="001272F4"/>
    <w:rsid w:val="00127513"/>
    <w:rsid w:val="0012787F"/>
    <w:rsid w:val="001279D3"/>
    <w:rsid w:val="001300EB"/>
    <w:rsid w:val="001306FE"/>
    <w:rsid w:val="001318F6"/>
    <w:rsid w:val="001318FA"/>
    <w:rsid w:val="00131C3F"/>
    <w:rsid w:val="00132088"/>
    <w:rsid w:val="0013215E"/>
    <w:rsid w:val="00132476"/>
    <w:rsid w:val="00132505"/>
    <w:rsid w:val="00132709"/>
    <w:rsid w:val="00132A11"/>
    <w:rsid w:val="00133013"/>
    <w:rsid w:val="00133024"/>
    <w:rsid w:val="00133103"/>
    <w:rsid w:val="0013363D"/>
    <w:rsid w:val="00134774"/>
    <w:rsid w:val="001349A3"/>
    <w:rsid w:val="00134A5B"/>
    <w:rsid w:val="0013580A"/>
    <w:rsid w:val="00136063"/>
    <w:rsid w:val="00136088"/>
    <w:rsid w:val="00136678"/>
    <w:rsid w:val="00136ED7"/>
    <w:rsid w:val="00137005"/>
    <w:rsid w:val="001371FD"/>
    <w:rsid w:val="00137349"/>
    <w:rsid w:val="001378A7"/>
    <w:rsid w:val="00137A41"/>
    <w:rsid w:val="001405BF"/>
    <w:rsid w:val="001407A4"/>
    <w:rsid w:val="0014082B"/>
    <w:rsid w:val="0014085A"/>
    <w:rsid w:val="00140C92"/>
    <w:rsid w:val="00140E21"/>
    <w:rsid w:val="001412DD"/>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A09"/>
    <w:rsid w:val="00146122"/>
    <w:rsid w:val="00146340"/>
    <w:rsid w:val="001469E3"/>
    <w:rsid w:val="00146C35"/>
    <w:rsid w:val="00146E14"/>
    <w:rsid w:val="00147153"/>
    <w:rsid w:val="0014739C"/>
    <w:rsid w:val="00147738"/>
    <w:rsid w:val="00147923"/>
    <w:rsid w:val="00147D10"/>
    <w:rsid w:val="00147D51"/>
    <w:rsid w:val="00150571"/>
    <w:rsid w:val="001509C6"/>
    <w:rsid w:val="00150EBC"/>
    <w:rsid w:val="00151861"/>
    <w:rsid w:val="00152604"/>
    <w:rsid w:val="00152927"/>
    <w:rsid w:val="00152E32"/>
    <w:rsid w:val="00153580"/>
    <w:rsid w:val="00153D16"/>
    <w:rsid w:val="00153D39"/>
    <w:rsid w:val="001549F5"/>
    <w:rsid w:val="00154C57"/>
    <w:rsid w:val="00154F30"/>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EF"/>
    <w:rsid w:val="0016224A"/>
    <w:rsid w:val="00162B28"/>
    <w:rsid w:val="00162EE1"/>
    <w:rsid w:val="001630CE"/>
    <w:rsid w:val="00163257"/>
    <w:rsid w:val="001632A1"/>
    <w:rsid w:val="00163817"/>
    <w:rsid w:val="00164894"/>
    <w:rsid w:val="00164943"/>
    <w:rsid w:val="00165181"/>
    <w:rsid w:val="00165322"/>
    <w:rsid w:val="00165B2B"/>
    <w:rsid w:val="00165B36"/>
    <w:rsid w:val="00165E7D"/>
    <w:rsid w:val="00165FB9"/>
    <w:rsid w:val="001660A4"/>
    <w:rsid w:val="00166196"/>
    <w:rsid w:val="0016686F"/>
    <w:rsid w:val="001668B5"/>
    <w:rsid w:val="00166E90"/>
    <w:rsid w:val="001676F9"/>
    <w:rsid w:val="00167891"/>
    <w:rsid w:val="00167D10"/>
    <w:rsid w:val="00170139"/>
    <w:rsid w:val="00170176"/>
    <w:rsid w:val="00170680"/>
    <w:rsid w:val="0017068B"/>
    <w:rsid w:val="00170760"/>
    <w:rsid w:val="001709B9"/>
    <w:rsid w:val="00170FFA"/>
    <w:rsid w:val="0017106B"/>
    <w:rsid w:val="00171AA7"/>
    <w:rsid w:val="00171E5B"/>
    <w:rsid w:val="001726A5"/>
    <w:rsid w:val="00172CA2"/>
    <w:rsid w:val="00173310"/>
    <w:rsid w:val="00173952"/>
    <w:rsid w:val="00173DFF"/>
    <w:rsid w:val="001741ED"/>
    <w:rsid w:val="001743EE"/>
    <w:rsid w:val="00174466"/>
    <w:rsid w:val="0017488C"/>
    <w:rsid w:val="00174982"/>
    <w:rsid w:val="001751C5"/>
    <w:rsid w:val="00175355"/>
    <w:rsid w:val="001755FD"/>
    <w:rsid w:val="00175BE4"/>
    <w:rsid w:val="00175D02"/>
    <w:rsid w:val="0017624E"/>
    <w:rsid w:val="001770AC"/>
    <w:rsid w:val="001770AD"/>
    <w:rsid w:val="0017710E"/>
    <w:rsid w:val="00177454"/>
    <w:rsid w:val="00177516"/>
    <w:rsid w:val="001777AA"/>
    <w:rsid w:val="001777CD"/>
    <w:rsid w:val="00177A8F"/>
    <w:rsid w:val="00177D25"/>
    <w:rsid w:val="00177DE3"/>
    <w:rsid w:val="001802B6"/>
    <w:rsid w:val="001805EE"/>
    <w:rsid w:val="0018079A"/>
    <w:rsid w:val="00180B56"/>
    <w:rsid w:val="00181874"/>
    <w:rsid w:val="00181DF2"/>
    <w:rsid w:val="001820F8"/>
    <w:rsid w:val="00182229"/>
    <w:rsid w:val="001822DB"/>
    <w:rsid w:val="001824D3"/>
    <w:rsid w:val="0018252A"/>
    <w:rsid w:val="001826BA"/>
    <w:rsid w:val="00182B32"/>
    <w:rsid w:val="00182D95"/>
    <w:rsid w:val="00182D9E"/>
    <w:rsid w:val="00182ECF"/>
    <w:rsid w:val="00183B67"/>
    <w:rsid w:val="0018402D"/>
    <w:rsid w:val="00184CA0"/>
    <w:rsid w:val="00184E4D"/>
    <w:rsid w:val="00184E65"/>
    <w:rsid w:val="00185113"/>
    <w:rsid w:val="00185217"/>
    <w:rsid w:val="0018531E"/>
    <w:rsid w:val="0018549C"/>
    <w:rsid w:val="001855BA"/>
    <w:rsid w:val="0018604F"/>
    <w:rsid w:val="00186372"/>
    <w:rsid w:val="00186741"/>
    <w:rsid w:val="00186EEC"/>
    <w:rsid w:val="0018753B"/>
    <w:rsid w:val="00187565"/>
    <w:rsid w:val="00187689"/>
    <w:rsid w:val="00187956"/>
    <w:rsid w:val="001879E4"/>
    <w:rsid w:val="001903C8"/>
    <w:rsid w:val="001906FF"/>
    <w:rsid w:val="001908F5"/>
    <w:rsid w:val="00191665"/>
    <w:rsid w:val="00191BDB"/>
    <w:rsid w:val="00191C3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A6D"/>
    <w:rsid w:val="00195B96"/>
    <w:rsid w:val="00195F1B"/>
    <w:rsid w:val="00196388"/>
    <w:rsid w:val="001963E8"/>
    <w:rsid w:val="001966C5"/>
    <w:rsid w:val="001967FD"/>
    <w:rsid w:val="001969C4"/>
    <w:rsid w:val="00197112"/>
    <w:rsid w:val="0019768A"/>
    <w:rsid w:val="00197B2F"/>
    <w:rsid w:val="00197DD9"/>
    <w:rsid w:val="001A03CF"/>
    <w:rsid w:val="001A0562"/>
    <w:rsid w:val="001A0633"/>
    <w:rsid w:val="001A08B0"/>
    <w:rsid w:val="001A0D10"/>
    <w:rsid w:val="001A0F3A"/>
    <w:rsid w:val="001A158D"/>
    <w:rsid w:val="001A1920"/>
    <w:rsid w:val="001A1E66"/>
    <w:rsid w:val="001A27EC"/>
    <w:rsid w:val="001A2E08"/>
    <w:rsid w:val="001A2E44"/>
    <w:rsid w:val="001A333B"/>
    <w:rsid w:val="001A3832"/>
    <w:rsid w:val="001A391D"/>
    <w:rsid w:val="001A39CE"/>
    <w:rsid w:val="001A3F69"/>
    <w:rsid w:val="001A40E4"/>
    <w:rsid w:val="001A4805"/>
    <w:rsid w:val="001A491A"/>
    <w:rsid w:val="001A4F2F"/>
    <w:rsid w:val="001A532C"/>
    <w:rsid w:val="001A55EA"/>
    <w:rsid w:val="001A5635"/>
    <w:rsid w:val="001A6279"/>
    <w:rsid w:val="001A64FA"/>
    <w:rsid w:val="001A674A"/>
    <w:rsid w:val="001A6E22"/>
    <w:rsid w:val="001A74D6"/>
    <w:rsid w:val="001A7515"/>
    <w:rsid w:val="001A76EC"/>
    <w:rsid w:val="001A7827"/>
    <w:rsid w:val="001A7958"/>
    <w:rsid w:val="001A795C"/>
    <w:rsid w:val="001A7AC2"/>
    <w:rsid w:val="001A7CF7"/>
    <w:rsid w:val="001A7D47"/>
    <w:rsid w:val="001A7DC9"/>
    <w:rsid w:val="001A7E48"/>
    <w:rsid w:val="001A7E9A"/>
    <w:rsid w:val="001A7EB2"/>
    <w:rsid w:val="001B0717"/>
    <w:rsid w:val="001B0932"/>
    <w:rsid w:val="001B0F0C"/>
    <w:rsid w:val="001B1184"/>
    <w:rsid w:val="001B1305"/>
    <w:rsid w:val="001B1439"/>
    <w:rsid w:val="001B19E4"/>
    <w:rsid w:val="001B220B"/>
    <w:rsid w:val="001B2BC7"/>
    <w:rsid w:val="001B3085"/>
    <w:rsid w:val="001B352F"/>
    <w:rsid w:val="001B3C20"/>
    <w:rsid w:val="001B4077"/>
    <w:rsid w:val="001B4865"/>
    <w:rsid w:val="001B4A9D"/>
    <w:rsid w:val="001B505E"/>
    <w:rsid w:val="001B5474"/>
    <w:rsid w:val="001B55D5"/>
    <w:rsid w:val="001B5649"/>
    <w:rsid w:val="001B5839"/>
    <w:rsid w:val="001B5E0B"/>
    <w:rsid w:val="001B5EAE"/>
    <w:rsid w:val="001B663F"/>
    <w:rsid w:val="001B689A"/>
    <w:rsid w:val="001B6C4A"/>
    <w:rsid w:val="001B6FA1"/>
    <w:rsid w:val="001B7144"/>
    <w:rsid w:val="001B7232"/>
    <w:rsid w:val="001C044D"/>
    <w:rsid w:val="001C046C"/>
    <w:rsid w:val="001C0601"/>
    <w:rsid w:val="001C1025"/>
    <w:rsid w:val="001C18D0"/>
    <w:rsid w:val="001C1F87"/>
    <w:rsid w:val="001C209B"/>
    <w:rsid w:val="001C229F"/>
    <w:rsid w:val="001C2710"/>
    <w:rsid w:val="001C29A5"/>
    <w:rsid w:val="001C2C3F"/>
    <w:rsid w:val="001C35C1"/>
    <w:rsid w:val="001C3652"/>
    <w:rsid w:val="001C3A01"/>
    <w:rsid w:val="001C3AFA"/>
    <w:rsid w:val="001C40D9"/>
    <w:rsid w:val="001C41D0"/>
    <w:rsid w:val="001C43B5"/>
    <w:rsid w:val="001C44B9"/>
    <w:rsid w:val="001C4787"/>
    <w:rsid w:val="001C49DC"/>
    <w:rsid w:val="001C5D02"/>
    <w:rsid w:val="001C5D4D"/>
    <w:rsid w:val="001C5E70"/>
    <w:rsid w:val="001C6473"/>
    <w:rsid w:val="001C7374"/>
    <w:rsid w:val="001C73A6"/>
    <w:rsid w:val="001D01DD"/>
    <w:rsid w:val="001D046A"/>
    <w:rsid w:val="001D08C4"/>
    <w:rsid w:val="001D0A3F"/>
    <w:rsid w:val="001D1093"/>
    <w:rsid w:val="001D109C"/>
    <w:rsid w:val="001D118A"/>
    <w:rsid w:val="001D1416"/>
    <w:rsid w:val="001D147B"/>
    <w:rsid w:val="001D1EF0"/>
    <w:rsid w:val="001D20D5"/>
    <w:rsid w:val="001D2120"/>
    <w:rsid w:val="001D2D19"/>
    <w:rsid w:val="001D32B4"/>
    <w:rsid w:val="001D39E0"/>
    <w:rsid w:val="001D3C04"/>
    <w:rsid w:val="001D3C3E"/>
    <w:rsid w:val="001D3D93"/>
    <w:rsid w:val="001D3DAF"/>
    <w:rsid w:val="001D42A9"/>
    <w:rsid w:val="001D44D4"/>
    <w:rsid w:val="001D4C51"/>
    <w:rsid w:val="001D50DB"/>
    <w:rsid w:val="001D533D"/>
    <w:rsid w:val="001D5407"/>
    <w:rsid w:val="001D6A00"/>
    <w:rsid w:val="001D6E2C"/>
    <w:rsid w:val="001D6F79"/>
    <w:rsid w:val="001D7163"/>
    <w:rsid w:val="001D766D"/>
    <w:rsid w:val="001D785D"/>
    <w:rsid w:val="001D7A5D"/>
    <w:rsid w:val="001E00B5"/>
    <w:rsid w:val="001E035C"/>
    <w:rsid w:val="001E080D"/>
    <w:rsid w:val="001E08B6"/>
    <w:rsid w:val="001E0B46"/>
    <w:rsid w:val="001E0B7E"/>
    <w:rsid w:val="001E0BCF"/>
    <w:rsid w:val="001E0EF1"/>
    <w:rsid w:val="001E1D64"/>
    <w:rsid w:val="001E2A0B"/>
    <w:rsid w:val="001E3284"/>
    <w:rsid w:val="001E35A7"/>
    <w:rsid w:val="001E3F60"/>
    <w:rsid w:val="001E4255"/>
    <w:rsid w:val="001E4339"/>
    <w:rsid w:val="001E44AD"/>
    <w:rsid w:val="001E4A7F"/>
    <w:rsid w:val="001E4F37"/>
    <w:rsid w:val="001E52C1"/>
    <w:rsid w:val="001E52F1"/>
    <w:rsid w:val="001E5D00"/>
    <w:rsid w:val="001E6C81"/>
    <w:rsid w:val="001E7BBA"/>
    <w:rsid w:val="001E7EDF"/>
    <w:rsid w:val="001F011D"/>
    <w:rsid w:val="001F04AC"/>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1C8"/>
    <w:rsid w:val="001F474C"/>
    <w:rsid w:val="001F4751"/>
    <w:rsid w:val="001F4796"/>
    <w:rsid w:val="001F5019"/>
    <w:rsid w:val="001F52E1"/>
    <w:rsid w:val="001F543A"/>
    <w:rsid w:val="001F5800"/>
    <w:rsid w:val="001F6053"/>
    <w:rsid w:val="001F6117"/>
    <w:rsid w:val="001F611B"/>
    <w:rsid w:val="001F630F"/>
    <w:rsid w:val="001F66D4"/>
    <w:rsid w:val="001F6C67"/>
    <w:rsid w:val="001F6E7C"/>
    <w:rsid w:val="001F6EB0"/>
    <w:rsid w:val="001F75FE"/>
    <w:rsid w:val="001F7AD6"/>
    <w:rsid w:val="001F7F7A"/>
    <w:rsid w:val="00200147"/>
    <w:rsid w:val="0020032D"/>
    <w:rsid w:val="002006D5"/>
    <w:rsid w:val="0020092F"/>
    <w:rsid w:val="00200F43"/>
    <w:rsid w:val="00201063"/>
    <w:rsid w:val="00201483"/>
    <w:rsid w:val="00201D01"/>
    <w:rsid w:val="00201EA9"/>
    <w:rsid w:val="0020212C"/>
    <w:rsid w:val="00202EC9"/>
    <w:rsid w:val="00202F82"/>
    <w:rsid w:val="0020399E"/>
    <w:rsid w:val="00203FC6"/>
    <w:rsid w:val="00204504"/>
    <w:rsid w:val="002046BA"/>
    <w:rsid w:val="002048B9"/>
    <w:rsid w:val="00204992"/>
    <w:rsid w:val="002049DC"/>
    <w:rsid w:val="00204D36"/>
    <w:rsid w:val="0020540C"/>
    <w:rsid w:val="002055F4"/>
    <w:rsid w:val="00205686"/>
    <w:rsid w:val="002056A1"/>
    <w:rsid w:val="002058EE"/>
    <w:rsid w:val="00205BDC"/>
    <w:rsid w:val="00205C65"/>
    <w:rsid w:val="00205E62"/>
    <w:rsid w:val="00206021"/>
    <w:rsid w:val="002060E5"/>
    <w:rsid w:val="00206314"/>
    <w:rsid w:val="002072C1"/>
    <w:rsid w:val="00207309"/>
    <w:rsid w:val="002076DA"/>
    <w:rsid w:val="0020799E"/>
    <w:rsid w:val="002079A3"/>
    <w:rsid w:val="00207A26"/>
    <w:rsid w:val="00207B3E"/>
    <w:rsid w:val="00207EB9"/>
    <w:rsid w:val="002103D9"/>
    <w:rsid w:val="00210453"/>
    <w:rsid w:val="0021107D"/>
    <w:rsid w:val="0021159D"/>
    <w:rsid w:val="002119B7"/>
    <w:rsid w:val="0021259F"/>
    <w:rsid w:val="00212754"/>
    <w:rsid w:val="00212BC9"/>
    <w:rsid w:val="0021316B"/>
    <w:rsid w:val="002136EF"/>
    <w:rsid w:val="0021425A"/>
    <w:rsid w:val="002151EF"/>
    <w:rsid w:val="002158E2"/>
    <w:rsid w:val="00215B56"/>
    <w:rsid w:val="00215E17"/>
    <w:rsid w:val="00215E6B"/>
    <w:rsid w:val="002162D1"/>
    <w:rsid w:val="002166C0"/>
    <w:rsid w:val="0021690E"/>
    <w:rsid w:val="00216ACF"/>
    <w:rsid w:val="00216D80"/>
    <w:rsid w:val="00216F20"/>
    <w:rsid w:val="00217092"/>
    <w:rsid w:val="00217B3C"/>
    <w:rsid w:val="00217BC8"/>
    <w:rsid w:val="00217CB1"/>
    <w:rsid w:val="00217FB1"/>
    <w:rsid w:val="00220678"/>
    <w:rsid w:val="00220E7F"/>
    <w:rsid w:val="00220F94"/>
    <w:rsid w:val="0022167A"/>
    <w:rsid w:val="0022175D"/>
    <w:rsid w:val="0022215E"/>
    <w:rsid w:val="002224C8"/>
    <w:rsid w:val="002224C9"/>
    <w:rsid w:val="00222B2F"/>
    <w:rsid w:val="00222BB7"/>
    <w:rsid w:val="00223728"/>
    <w:rsid w:val="00223E82"/>
    <w:rsid w:val="0022409D"/>
    <w:rsid w:val="00224115"/>
    <w:rsid w:val="002242FF"/>
    <w:rsid w:val="002243A8"/>
    <w:rsid w:val="00225162"/>
    <w:rsid w:val="00226F32"/>
    <w:rsid w:val="002270A2"/>
    <w:rsid w:val="00227654"/>
    <w:rsid w:val="00227659"/>
    <w:rsid w:val="002278A2"/>
    <w:rsid w:val="002308CB"/>
    <w:rsid w:val="00230D8F"/>
    <w:rsid w:val="00231269"/>
    <w:rsid w:val="00231E3A"/>
    <w:rsid w:val="0023226F"/>
    <w:rsid w:val="0023235B"/>
    <w:rsid w:val="0023261C"/>
    <w:rsid w:val="002328ED"/>
    <w:rsid w:val="00232A82"/>
    <w:rsid w:val="00233084"/>
    <w:rsid w:val="002333BA"/>
    <w:rsid w:val="00233C8E"/>
    <w:rsid w:val="002347B5"/>
    <w:rsid w:val="00234DB0"/>
    <w:rsid w:val="002350B0"/>
    <w:rsid w:val="00235E21"/>
    <w:rsid w:val="00235E2D"/>
    <w:rsid w:val="002362AC"/>
    <w:rsid w:val="0023672D"/>
    <w:rsid w:val="00236CA9"/>
    <w:rsid w:val="0023700A"/>
    <w:rsid w:val="0023709B"/>
    <w:rsid w:val="00237829"/>
    <w:rsid w:val="00237B36"/>
    <w:rsid w:val="00237BEE"/>
    <w:rsid w:val="00237DC5"/>
    <w:rsid w:val="0024043B"/>
    <w:rsid w:val="002408FD"/>
    <w:rsid w:val="0024099B"/>
    <w:rsid w:val="002410F2"/>
    <w:rsid w:val="0024144A"/>
    <w:rsid w:val="0024187A"/>
    <w:rsid w:val="00241C61"/>
    <w:rsid w:val="002426C9"/>
    <w:rsid w:val="0024283E"/>
    <w:rsid w:val="00242895"/>
    <w:rsid w:val="00242C64"/>
    <w:rsid w:val="00243CBC"/>
    <w:rsid w:val="0024405C"/>
    <w:rsid w:val="0024412C"/>
    <w:rsid w:val="0024432B"/>
    <w:rsid w:val="002443F7"/>
    <w:rsid w:val="002445AD"/>
    <w:rsid w:val="00245110"/>
    <w:rsid w:val="00245C97"/>
    <w:rsid w:val="00245DCA"/>
    <w:rsid w:val="00245E95"/>
    <w:rsid w:val="0024673E"/>
    <w:rsid w:val="0024718C"/>
    <w:rsid w:val="002472F4"/>
    <w:rsid w:val="00247BC4"/>
    <w:rsid w:val="00247D86"/>
    <w:rsid w:val="00250456"/>
    <w:rsid w:val="002505BD"/>
    <w:rsid w:val="00250B84"/>
    <w:rsid w:val="00250C11"/>
    <w:rsid w:val="002511FB"/>
    <w:rsid w:val="00251265"/>
    <w:rsid w:val="002522BE"/>
    <w:rsid w:val="002527B1"/>
    <w:rsid w:val="00252939"/>
    <w:rsid w:val="00252F85"/>
    <w:rsid w:val="002530B1"/>
    <w:rsid w:val="002534C9"/>
    <w:rsid w:val="00253513"/>
    <w:rsid w:val="00253586"/>
    <w:rsid w:val="0025375B"/>
    <w:rsid w:val="00253F56"/>
    <w:rsid w:val="00253F91"/>
    <w:rsid w:val="002544D6"/>
    <w:rsid w:val="0025464E"/>
    <w:rsid w:val="00254916"/>
    <w:rsid w:val="002552E3"/>
    <w:rsid w:val="0025551A"/>
    <w:rsid w:val="00255C2C"/>
    <w:rsid w:val="00255D38"/>
    <w:rsid w:val="002561E9"/>
    <w:rsid w:val="002565EE"/>
    <w:rsid w:val="00256744"/>
    <w:rsid w:val="00256FC0"/>
    <w:rsid w:val="0025763C"/>
    <w:rsid w:val="00257C71"/>
    <w:rsid w:val="00257E49"/>
    <w:rsid w:val="00260345"/>
    <w:rsid w:val="002605C3"/>
    <w:rsid w:val="002608E1"/>
    <w:rsid w:val="002609CD"/>
    <w:rsid w:val="00260A3C"/>
    <w:rsid w:val="00260CC0"/>
    <w:rsid w:val="00260DBE"/>
    <w:rsid w:val="00260E2A"/>
    <w:rsid w:val="00261C18"/>
    <w:rsid w:val="00262070"/>
    <w:rsid w:val="00262FDF"/>
    <w:rsid w:val="002630EC"/>
    <w:rsid w:val="0026310C"/>
    <w:rsid w:val="0026344E"/>
    <w:rsid w:val="00263598"/>
    <w:rsid w:val="002636C1"/>
    <w:rsid w:val="00263B2E"/>
    <w:rsid w:val="002648B0"/>
    <w:rsid w:val="00264D04"/>
    <w:rsid w:val="00264DFA"/>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E3"/>
    <w:rsid w:val="0027221D"/>
    <w:rsid w:val="00272477"/>
    <w:rsid w:val="00272648"/>
    <w:rsid w:val="00272CA9"/>
    <w:rsid w:val="00272F6F"/>
    <w:rsid w:val="0027326C"/>
    <w:rsid w:val="002732A3"/>
    <w:rsid w:val="002734D3"/>
    <w:rsid w:val="002736C7"/>
    <w:rsid w:val="002740A8"/>
    <w:rsid w:val="00274F5D"/>
    <w:rsid w:val="00275303"/>
    <w:rsid w:val="00275690"/>
    <w:rsid w:val="0027599E"/>
    <w:rsid w:val="002759E2"/>
    <w:rsid w:val="00275B5F"/>
    <w:rsid w:val="00275F83"/>
    <w:rsid w:val="002761BF"/>
    <w:rsid w:val="002767E1"/>
    <w:rsid w:val="00277013"/>
    <w:rsid w:val="00277036"/>
    <w:rsid w:val="00277077"/>
    <w:rsid w:val="00277A2C"/>
    <w:rsid w:val="00277BFD"/>
    <w:rsid w:val="002807BB"/>
    <w:rsid w:val="00280C49"/>
    <w:rsid w:val="00280EE5"/>
    <w:rsid w:val="002810BA"/>
    <w:rsid w:val="00281166"/>
    <w:rsid w:val="0028136D"/>
    <w:rsid w:val="00281791"/>
    <w:rsid w:val="002819CF"/>
    <w:rsid w:val="00281ACA"/>
    <w:rsid w:val="00281B99"/>
    <w:rsid w:val="00281BFA"/>
    <w:rsid w:val="00281E5B"/>
    <w:rsid w:val="0028224E"/>
    <w:rsid w:val="002826AE"/>
    <w:rsid w:val="00283839"/>
    <w:rsid w:val="002838FA"/>
    <w:rsid w:val="00283AFC"/>
    <w:rsid w:val="00283B4E"/>
    <w:rsid w:val="00284137"/>
    <w:rsid w:val="0028447D"/>
    <w:rsid w:val="00284D44"/>
    <w:rsid w:val="00285581"/>
    <w:rsid w:val="00286574"/>
    <w:rsid w:val="00286FC0"/>
    <w:rsid w:val="002873C3"/>
    <w:rsid w:val="00290366"/>
    <w:rsid w:val="0029046C"/>
    <w:rsid w:val="002911A8"/>
    <w:rsid w:val="00291283"/>
    <w:rsid w:val="00291B69"/>
    <w:rsid w:val="00291F06"/>
    <w:rsid w:val="00291FD0"/>
    <w:rsid w:val="00292209"/>
    <w:rsid w:val="00292717"/>
    <w:rsid w:val="00292FFC"/>
    <w:rsid w:val="002931BB"/>
    <w:rsid w:val="002935D3"/>
    <w:rsid w:val="002935D4"/>
    <w:rsid w:val="0029375A"/>
    <w:rsid w:val="00293C21"/>
    <w:rsid w:val="00294534"/>
    <w:rsid w:val="00294948"/>
    <w:rsid w:val="00294A6A"/>
    <w:rsid w:val="00294CBC"/>
    <w:rsid w:val="00295AA0"/>
    <w:rsid w:val="00295F92"/>
    <w:rsid w:val="00296892"/>
    <w:rsid w:val="002974AA"/>
    <w:rsid w:val="00297960"/>
    <w:rsid w:val="002A02F1"/>
    <w:rsid w:val="002A091F"/>
    <w:rsid w:val="002A1172"/>
    <w:rsid w:val="002A120A"/>
    <w:rsid w:val="002A143D"/>
    <w:rsid w:val="002A18EB"/>
    <w:rsid w:val="002A1A31"/>
    <w:rsid w:val="002A1CAD"/>
    <w:rsid w:val="002A2167"/>
    <w:rsid w:val="002A256F"/>
    <w:rsid w:val="002A26C8"/>
    <w:rsid w:val="002A2D1C"/>
    <w:rsid w:val="002A369D"/>
    <w:rsid w:val="002A3EEC"/>
    <w:rsid w:val="002A41FE"/>
    <w:rsid w:val="002A4675"/>
    <w:rsid w:val="002A4C26"/>
    <w:rsid w:val="002A50CB"/>
    <w:rsid w:val="002A5580"/>
    <w:rsid w:val="002A5597"/>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878"/>
    <w:rsid w:val="002B7AF1"/>
    <w:rsid w:val="002B7D44"/>
    <w:rsid w:val="002C041F"/>
    <w:rsid w:val="002C04AE"/>
    <w:rsid w:val="002C057A"/>
    <w:rsid w:val="002C0774"/>
    <w:rsid w:val="002C09C9"/>
    <w:rsid w:val="002C0B97"/>
    <w:rsid w:val="002C133C"/>
    <w:rsid w:val="002C15A4"/>
    <w:rsid w:val="002C197B"/>
    <w:rsid w:val="002C1AC3"/>
    <w:rsid w:val="002C1AF7"/>
    <w:rsid w:val="002C1B2F"/>
    <w:rsid w:val="002C1F7D"/>
    <w:rsid w:val="002C27CC"/>
    <w:rsid w:val="002C31CF"/>
    <w:rsid w:val="002C4588"/>
    <w:rsid w:val="002C4787"/>
    <w:rsid w:val="002C4C91"/>
    <w:rsid w:val="002C4EC0"/>
    <w:rsid w:val="002C5265"/>
    <w:rsid w:val="002C5799"/>
    <w:rsid w:val="002C5AE2"/>
    <w:rsid w:val="002C5CA8"/>
    <w:rsid w:val="002C5D4D"/>
    <w:rsid w:val="002C6061"/>
    <w:rsid w:val="002C6318"/>
    <w:rsid w:val="002C6894"/>
    <w:rsid w:val="002C7008"/>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C07"/>
    <w:rsid w:val="002D4C24"/>
    <w:rsid w:val="002D51B1"/>
    <w:rsid w:val="002D563C"/>
    <w:rsid w:val="002D5959"/>
    <w:rsid w:val="002D65AC"/>
    <w:rsid w:val="002D66D2"/>
    <w:rsid w:val="002D68E4"/>
    <w:rsid w:val="002D6CAD"/>
    <w:rsid w:val="002D721A"/>
    <w:rsid w:val="002D738F"/>
    <w:rsid w:val="002D7677"/>
    <w:rsid w:val="002D7C29"/>
    <w:rsid w:val="002D7D40"/>
    <w:rsid w:val="002D7DAF"/>
    <w:rsid w:val="002E0B3B"/>
    <w:rsid w:val="002E0B8C"/>
    <w:rsid w:val="002E0DBF"/>
    <w:rsid w:val="002E187F"/>
    <w:rsid w:val="002E1CEB"/>
    <w:rsid w:val="002E1D82"/>
    <w:rsid w:val="002E1ED8"/>
    <w:rsid w:val="002E21D0"/>
    <w:rsid w:val="002E22E6"/>
    <w:rsid w:val="002E2743"/>
    <w:rsid w:val="002E281F"/>
    <w:rsid w:val="002E2882"/>
    <w:rsid w:val="002E288E"/>
    <w:rsid w:val="002E28E8"/>
    <w:rsid w:val="002E2E46"/>
    <w:rsid w:val="002E3349"/>
    <w:rsid w:val="002E3654"/>
    <w:rsid w:val="002E3B4F"/>
    <w:rsid w:val="002E3F0D"/>
    <w:rsid w:val="002E3F79"/>
    <w:rsid w:val="002E4064"/>
    <w:rsid w:val="002E450D"/>
    <w:rsid w:val="002E45C0"/>
    <w:rsid w:val="002E45ED"/>
    <w:rsid w:val="002E4C1A"/>
    <w:rsid w:val="002E50DF"/>
    <w:rsid w:val="002E513A"/>
    <w:rsid w:val="002E5789"/>
    <w:rsid w:val="002E5BF8"/>
    <w:rsid w:val="002E5D19"/>
    <w:rsid w:val="002E5DED"/>
    <w:rsid w:val="002E6178"/>
    <w:rsid w:val="002E68E9"/>
    <w:rsid w:val="002E6B5D"/>
    <w:rsid w:val="002E6D9B"/>
    <w:rsid w:val="002E7146"/>
    <w:rsid w:val="002E7727"/>
    <w:rsid w:val="002E78D2"/>
    <w:rsid w:val="002E7C3E"/>
    <w:rsid w:val="002F05FC"/>
    <w:rsid w:val="002F13AC"/>
    <w:rsid w:val="002F1C96"/>
    <w:rsid w:val="002F20EB"/>
    <w:rsid w:val="002F21CF"/>
    <w:rsid w:val="002F2E0E"/>
    <w:rsid w:val="002F3A0C"/>
    <w:rsid w:val="002F3D46"/>
    <w:rsid w:val="002F4476"/>
    <w:rsid w:val="002F44ED"/>
    <w:rsid w:val="002F4864"/>
    <w:rsid w:val="002F48D5"/>
    <w:rsid w:val="002F51D8"/>
    <w:rsid w:val="002F5250"/>
    <w:rsid w:val="002F56ED"/>
    <w:rsid w:val="002F5E1C"/>
    <w:rsid w:val="002F6B03"/>
    <w:rsid w:val="002F6BC3"/>
    <w:rsid w:val="002F6E45"/>
    <w:rsid w:val="002F79C6"/>
    <w:rsid w:val="002F7A22"/>
    <w:rsid w:val="002F7FC3"/>
    <w:rsid w:val="00300156"/>
    <w:rsid w:val="003004BB"/>
    <w:rsid w:val="003004F4"/>
    <w:rsid w:val="0030084F"/>
    <w:rsid w:val="003008FC"/>
    <w:rsid w:val="00300932"/>
    <w:rsid w:val="00300B56"/>
    <w:rsid w:val="00300F57"/>
    <w:rsid w:val="0030139C"/>
    <w:rsid w:val="0030147C"/>
    <w:rsid w:val="003018F6"/>
    <w:rsid w:val="00302017"/>
    <w:rsid w:val="00302087"/>
    <w:rsid w:val="00302771"/>
    <w:rsid w:val="00302FD7"/>
    <w:rsid w:val="003033A5"/>
    <w:rsid w:val="003033E3"/>
    <w:rsid w:val="00303AA9"/>
    <w:rsid w:val="00303C53"/>
    <w:rsid w:val="003040C4"/>
    <w:rsid w:val="00304280"/>
    <w:rsid w:val="003045E2"/>
    <w:rsid w:val="003046F5"/>
    <w:rsid w:val="00304930"/>
    <w:rsid w:val="00304C28"/>
    <w:rsid w:val="00304E7E"/>
    <w:rsid w:val="003051C7"/>
    <w:rsid w:val="0030531F"/>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0CDD"/>
    <w:rsid w:val="0031147B"/>
    <w:rsid w:val="0031153B"/>
    <w:rsid w:val="0031160F"/>
    <w:rsid w:val="00311810"/>
    <w:rsid w:val="0031186F"/>
    <w:rsid w:val="003119D0"/>
    <w:rsid w:val="00312265"/>
    <w:rsid w:val="00312E08"/>
    <w:rsid w:val="0031308B"/>
    <w:rsid w:val="00313670"/>
    <w:rsid w:val="003140A2"/>
    <w:rsid w:val="0031424D"/>
    <w:rsid w:val="00314A24"/>
    <w:rsid w:val="00314AF9"/>
    <w:rsid w:val="0031550E"/>
    <w:rsid w:val="00315588"/>
    <w:rsid w:val="00315719"/>
    <w:rsid w:val="00315ACC"/>
    <w:rsid w:val="00316058"/>
    <w:rsid w:val="003161D3"/>
    <w:rsid w:val="00316A42"/>
    <w:rsid w:val="00317187"/>
    <w:rsid w:val="003171F6"/>
    <w:rsid w:val="00317432"/>
    <w:rsid w:val="003175DE"/>
    <w:rsid w:val="00317847"/>
    <w:rsid w:val="00317BC3"/>
    <w:rsid w:val="00317D47"/>
    <w:rsid w:val="00320510"/>
    <w:rsid w:val="00320583"/>
    <w:rsid w:val="00320FA6"/>
    <w:rsid w:val="00321D5B"/>
    <w:rsid w:val="0032231F"/>
    <w:rsid w:val="003227E6"/>
    <w:rsid w:val="00323005"/>
    <w:rsid w:val="00323278"/>
    <w:rsid w:val="003233EB"/>
    <w:rsid w:val="003234D5"/>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F7E"/>
    <w:rsid w:val="00334ECA"/>
    <w:rsid w:val="00335959"/>
    <w:rsid w:val="0033626D"/>
    <w:rsid w:val="0033663A"/>
    <w:rsid w:val="0033669D"/>
    <w:rsid w:val="00336ACF"/>
    <w:rsid w:val="00336F8D"/>
    <w:rsid w:val="0033700E"/>
    <w:rsid w:val="00337187"/>
    <w:rsid w:val="003375DE"/>
    <w:rsid w:val="00337C1B"/>
    <w:rsid w:val="00340115"/>
    <w:rsid w:val="00340212"/>
    <w:rsid w:val="00340304"/>
    <w:rsid w:val="0034030A"/>
    <w:rsid w:val="00340369"/>
    <w:rsid w:val="00340AC7"/>
    <w:rsid w:val="00340F8B"/>
    <w:rsid w:val="00341E7C"/>
    <w:rsid w:val="003424A7"/>
    <w:rsid w:val="00342C65"/>
    <w:rsid w:val="0034301B"/>
    <w:rsid w:val="003431FB"/>
    <w:rsid w:val="003432D8"/>
    <w:rsid w:val="00343688"/>
    <w:rsid w:val="00344351"/>
    <w:rsid w:val="00344658"/>
    <w:rsid w:val="00344B9B"/>
    <w:rsid w:val="00344F8D"/>
    <w:rsid w:val="00345621"/>
    <w:rsid w:val="0034596B"/>
    <w:rsid w:val="00345AEF"/>
    <w:rsid w:val="00345B7A"/>
    <w:rsid w:val="00345C60"/>
    <w:rsid w:val="003460C5"/>
    <w:rsid w:val="00346B76"/>
    <w:rsid w:val="00346C9B"/>
    <w:rsid w:val="00346CFA"/>
    <w:rsid w:val="00346E0E"/>
    <w:rsid w:val="00346EBE"/>
    <w:rsid w:val="00346FCC"/>
    <w:rsid w:val="0034741F"/>
    <w:rsid w:val="00347787"/>
    <w:rsid w:val="003477F2"/>
    <w:rsid w:val="00347D58"/>
    <w:rsid w:val="00347E3E"/>
    <w:rsid w:val="003500D7"/>
    <w:rsid w:val="003503A7"/>
    <w:rsid w:val="003507B1"/>
    <w:rsid w:val="00350A49"/>
    <w:rsid w:val="003511A0"/>
    <w:rsid w:val="00351D5C"/>
    <w:rsid w:val="00352434"/>
    <w:rsid w:val="0035252F"/>
    <w:rsid w:val="0035323A"/>
    <w:rsid w:val="0035470C"/>
    <w:rsid w:val="00354DC0"/>
    <w:rsid w:val="003550EF"/>
    <w:rsid w:val="0035568C"/>
    <w:rsid w:val="00355962"/>
    <w:rsid w:val="00355B69"/>
    <w:rsid w:val="00355E12"/>
    <w:rsid w:val="00356BB6"/>
    <w:rsid w:val="00356D2E"/>
    <w:rsid w:val="00357000"/>
    <w:rsid w:val="003602D1"/>
    <w:rsid w:val="00360649"/>
    <w:rsid w:val="00360759"/>
    <w:rsid w:val="0036084D"/>
    <w:rsid w:val="0036099D"/>
    <w:rsid w:val="00360A67"/>
    <w:rsid w:val="00361010"/>
    <w:rsid w:val="0036176D"/>
    <w:rsid w:val="003617F1"/>
    <w:rsid w:val="00362B21"/>
    <w:rsid w:val="00362F9A"/>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199"/>
    <w:rsid w:val="00370481"/>
    <w:rsid w:val="0037048B"/>
    <w:rsid w:val="00370A1A"/>
    <w:rsid w:val="00370C9C"/>
    <w:rsid w:val="00371338"/>
    <w:rsid w:val="003718F6"/>
    <w:rsid w:val="0037191E"/>
    <w:rsid w:val="00371A4B"/>
    <w:rsid w:val="00371BAF"/>
    <w:rsid w:val="00371BCB"/>
    <w:rsid w:val="00371F88"/>
    <w:rsid w:val="00372183"/>
    <w:rsid w:val="0037250E"/>
    <w:rsid w:val="003726C2"/>
    <w:rsid w:val="003727A3"/>
    <w:rsid w:val="00372958"/>
    <w:rsid w:val="00372C25"/>
    <w:rsid w:val="003730BE"/>
    <w:rsid w:val="0037373C"/>
    <w:rsid w:val="00373C65"/>
    <w:rsid w:val="00374600"/>
    <w:rsid w:val="00374D33"/>
    <w:rsid w:val="003753B7"/>
    <w:rsid w:val="003753D7"/>
    <w:rsid w:val="003762E5"/>
    <w:rsid w:val="003763C9"/>
    <w:rsid w:val="00376BAC"/>
    <w:rsid w:val="0037702A"/>
    <w:rsid w:val="00377184"/>
    <w:rsid w:val="0037798D"/>
    <w:rsid w:val="00377DC1"/>
    <w:rsid w:val="00377E0C"/>
    <w:rsid w:val="0038016D"/>
    <w:rsid w:val="00380198"/>
    <w:rsid w:val="00380BE3"/>
    <w:rsid w:val="00380E1D"/>
    <w:rsid w:val="00381580"/>
    <w:rsid w:val="00381ACD"/>
    <w:rsid w:val="00381C5C"/>
    <w:rsid w:val="00381FD2"/>
    <w:rsid w:val="003833BB"/>
    <w:rsid w:val="003834A0"/>
    <w:rsid w:val="003837C0"/>
    <w:rsid w:val="003838FE"/>
    <w:rsid w:val="00383C2E"/>
    <w:rsid w:val="00385D94"/>
    <w:rsid w:val="0038665D"/>
    <w:rsid w:val="00386E48"/>
    <w:rsid w:val="00386F55"/>
    <w:rsid w:val="003870EF"/>
    <w:rsid w:val="003875CF"/>
    <w:rsid w:val="003879E8"/>
    <w:rsid w:val="00390712"/>
    <w:rsid w:val="00390AFE"/>
    <w:rsid w:val="00390D4C"/>
    <w:rsid w:val="00390D8D"/>
    <w:rsid w:val="00390E92"/>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ED6"/>
    <w:rsid w:val="00395105"/>
    <w:rsid w:val="003951A6"/>
    <w:rsid w:val="003956D6"/>
    <w:rsid w:val="003960FA"/>
    <w:rsid w:val="003961AA"/>
    <w:rsid w:val="00396448"/>
    <w:rsid w:val="00396883"/>
    <w:rsid w:val="00397836"/>
    <w:rsid w:val="00397E60"/>
    <w:rsid w:val="003A00B7"/>
    <w:rsid w:val="003A017B"/>
    <w:rsid w:val="003A06E3"/>
    <w:rsid w:val="003A093F"/>
    <w:rsid w:val="003A1051"/>
    <w:rsid w:val="003A11DF"/>
    <w:rsid w:val="003A12B3"/>
    <w:rsid w:val="003A12F4"/>
    <w:rsid w:val="003A1582"/>
    <w:rsid w:val="003A15E7"/>
    <w:rsid w:val="003A1B34"/>
    <w:rsid w:val="003A1FF3"/>
    <w:rsid w:val="003A23A1"/>
    <w:rsid w:val="003A26CB"/>
    <w:rsid w:val="003A28ED"/>
    <w:rsid w:val="003A2D3E"/>
    <w:rsid w:val="003A3060"/>
    <w:rsid w:val="003A3120"/>
    <w:rsid w:val="003A3454"/>
    <w:rsid w:val="003A38DC"/>
    <w:rsid w:val="003A3B25"/>
    <w:rsid w:val="003A435A"/>
    <w:rsid w:val="003A5239"/>
    <w:rsid w:val="003A5418"/>
    <w:rsid w:val="003A5A3D"/>
    <w:rsid w:val="003A5B60"/>
    <w:rsid w:val="003A5EEF"/>
    <w:rsid w:val="003A60ED"/>
    <w:rsid w:val="003A6A56"/>
    <w:rsid w:val="003A6FD6"/>
    <w:rsid w:val="003A72CD"/>
    <w:rsid w:val="003A7426"/>
    <w:rsid w:val="003A77AA"/>
    <w:rsid w:val="003A787B"/>
    <w:rsid w:val="003A7CE7"/>
    <w:rsid w:val="003B066C"/>
    <w:rsid w:val="003B0869"/>
    <w:rsid w:val="003B11D5"/>
    <w:rsid w:val="003B1F78"/>
    <w:rsid w:val="003B21CF"/>
    <w:rsid w:val="003B2ABB"/>
    <w:rsid w:val="003B2F7A"/>
    <w:rsid w:val="003B32D8"/>
    <w:rsid w:val="003B3714"/>
    <w:rsid w:val="003B39D1"/>
    <w:rsid w:val="003B3FB7"/>
    <w:rsid w:val="003B3FEF"/>
    <w:rsid w:val="003B42F0"/>
    <w:rsid w:val="003B4341"/>
    <w:rsid w:val="003B4583"/>
    <w:rsid w:val="003B45D7"/>
    <w:rsid w:val="003B4813"/>
    <w:rsid w:val="003B4F10"/>
    <w:rsid w:val="003B56E7"/>
    <w:rsid w:val="003B58E0"/>
    <w:rsid w:val="003B5BD3"/>
    <w:rsid w:val="003B5CC9"/>
    <w:rsid w:val="003B6155"/>
    <w:rsid w:val="003B66BD"/>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FC9"/>
    <w:rsid w:val="003C2FEA"/>
    <w:rsid w:val="003C370B"/>
    <w:rsid w:val="003C375A"/>
    <w:rsid w:val="003C3B2B"/>
    <w:rsid w:val="003C443F"/>
    <w:rsid w:val="003C451C"/>
    <w:rsid w:val="003C4582"/>
    <w:rsid w:val="003C45D9"/>
    <w:rsid w:val="003C4959"/>
    <w:rsid w:val="003C4E77"/>
    <w:rsid w:val="003C5336"/>
    <w:rsid w:val="003C5C5C"/>
    <w:rsid w:val="003C5CEC"/>
    <w:rsid w:val="003C5ECB"/>
    <w:rsid w:val="003C6768"/>
    <w:rsid w:val="003C6AF4"/>
    <w:rsid w:val="003C6D61"/>
    <w:rsid w:val="003C6E34"/>
    <w:rsid w:val="003C70A4"/>
    <w:rsid w:val="003C7117"/>
    <w:rsid w:val="003C72A4"/>
    <w:rsid w:val="003C72BA"/>
    <w:rsid w:val="003C74B1"/>
    <w:rsid w:val="003C75E2"/>
    <w:rsid w:val="003C7A6E"/>
    <w:rsid w:val="003C7E12"/>
    <w:rsid w:val="003C7E1A"/>
    <w:rsid w:val="003C7EE9"/>
    <w:rsid w:val="003D0164"/>
    <w:rsid w:val="003D0795"/>
    <w:rsid w:val="003D0922"/>
    <w:rsid w:val="003D0E8F"/>
    <w:rsid w:val="003D0FE2"/>
    <w:rsid w:val="003D145A"/>
    <w:rsid w:val="003D3381"/>
    <w:rsid w:val="003D339D"/>
    <w:rsid w:val="003D3928"/>
    <w:rsid w:val="003D40A2"/>
    <w:rsid w:val="003D41F5"/>
    <w:rsid w:val="003D4443"/>
    <w:rsid w:val="003D4D86"/>
    <w:rsid w:val="003D4DC5"/>
    <w:rsid w:val="003D57A6"/>
    <w:rsid w:val="003D5F27"/>
    <w:rsid w:val="003D67DC"/>
    <w:rsid w:val="003D7115"/>
    <w:rsid w:val="003D7550"/>
    <w:rsid w:val="003D7DFC"/>
    <w:rsid w:val="003E0283"/>
    <w:rsid w:val="003E0666"/>
    <w:rsid w:val="003E0824"/>
    <w:rsid w:val="003E09F3"/>
    <w:rsid w:val="003E0B7F"/>
    <w:rsid w:val="003E13D6"/>
    <w:rsid w:val="003E1860"/>
    <w:rsid w:val="003E1A4D"/>
    <w:rsid w:val="003E1E83"/>
    <w:rsid w:val="003E2100"/>
    <w:rsid w:val="003E3623"/>
    <w:rsid w:val="003E3BE7"/>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6B0"/>
    <w:rsid w:val="003F2E6A"/>
    <w:rsid w:val="003F2F9B"/>
    <w:rsid w:val="003F33E9"/>
    <w:rsid w:val="003F35F2"/>
    <w:rsid w:val="003F360A"/>
    <w:rsid w:val="003F3A87"/>
    <w:rsid w:val="003F3EA7"/>
    <w:rsid w:val="003F44B1"/>
    <w:rsid w:val="003F4C5F"/>
    <w:rsid w:val="003F4D15"/>
    <w:rsid w:val="003F4D31"/>
    <w:rsid w:val="003F5455"/>
    <w:rsid w:val="003F573E"/>
    <w:rsid w:val="003F5A6B"/>
    <w:rsid w:val="003F6457"/>
    <w:rsid w:val="003F652C"/>
    <w:rsid w:val="003F7E4C"/>
    <w:rsid w:val="003F7FE0"/>
    <w:rsid w:val="00400787"/>
    <w:rsid w:val="0040105E"/>
    <w:rsid w:val="004012A3"/>
    <w:rsid w:val="00401F6C"/>
    <w:rsid w:val="00402543"/>
    <w:rsid w:val="004025C0"/>
    <w:rsid w:val="004029A8"/>
    <w:rsid w:val="00402FB1"/>
    <w:rsid w:val="0040390D"/>
    <w:rsid w:val="00403A62"/>
    <w:rsid w:val="00403E26"/>
    <w:rsid w:val="00403E61"/>
    <w:rsid w:val="00404285"/>
    <w:rsid w:val="004047C6"/>
    <w:rsid w:val="00404B52"/>
    <w:rsid w:val="00404D4F"/>
    <w:rsid w:val="00405203"/>
    <w:rsid w:val="00405519"/>
    <w:rsid w:val="00405C64"/>
    <w:rsid w:val="0040689C"/>
    <w:rsid w:val="00407490"/>
    <w:rsid w:val="0040749D"/>
    <w:rsid w:val="004074AB"/>
    <w:rsid w:val="0040764C"/>
    <w:rsid w:val="0040775A"/>
    <w:rsid w:val="00407ADC"/>
    <w:rsid w:val="00407C4A"/>
    <w:rsid w:val="00407D77"/>
    <w:rsid w:val="00410C43"/>
    <w:rsid w:val="00411385"/>
    <w:rsid w:val="0041177D"/>
    <w:rsid w:val="00411B8E"/>
    <w:rsid w:val="00411DF1"/>
    <w:rsid w:val="00411E25"/>
    <w:rsid w:val="0041229C"/>
    <w:rsid w:val="0041295E"/>
    <w:rsid w:val="00412E0F"/>
    <w:rsid w:val="004132DF"/>
    <w:rsid w:val="00413673"/>
    <w:rsid w:val="004138FE"/>
    <w:rsid w:val="004139DE"/>
    <w:rsid w:val="00413C8B"/>
    <w:rsid w:val="00413CF8"/>
    <w:rsid w:val="00413E3B"/>
    <w:rsid w:val="00414186"/>
    <w:rsid w:val="00414633"/>
    <w:rsid w:val="0041463B"/>
    <w:rsid w:val="00414A8B"/>
    <w:rsid w:val="00414BFC"/>
    <w:rsid w:val="0041567C"/>
    <w:rsid w:val="004159A8"/>
    <w:rsid w:val="004160B0"/>
    <w:rsid w:val="004161F2"/>
    <w:rsid w:val="0041681C"/>
    <w:rsid w:val="00416D47"/>
    <w:rsid w:val="00416D95"/>
    <w:rsid w:val="004170AB"/>
    <w:rsid w:val="00417124"/>
    <w:rsid w:val="0041725B"/>
    <w:rsid w:val="004173C0"/>
    <w:rsid w:val="0041762E"/>
    <w:rsid w:val="00417C84"/>
    <w:rsid w:val="0042117A"/>
    <w:rsid w:val="0042142C"/>
    <w:rsid w:val="004217ED"/>
    <w:rsid w:val="00421A18"/>
    <w:rsid w:val="00421B9D"/>
    <w:rsid w:val="00421F0F"/>
    <w:rsid w:val="004221A8"/>
    <w:rsid w:val="00422207"/>
    <w:rsid w:val="00422550"/>
    <w:rsid w:val="00422B26"/>
    <w:rsid w:val="004230D4"/>
    <w:rsid w:val="0042314D"/>
    <w:rsid w:val="00423A46"/>
    <w:rsid w:val="00424080"/>
    <w:rsid w:val="00424408"/>
    <w:rsid w:val="00424443"/>
    <w:rsid w:val="00424938"/>
    <w:rsid w:val="00425140"/>
    <w:rsid w:val="004252DA"/>
    <w:rsid w:val="0042557B"/>
    <w:rsid w:val="00425599"/>
    <w:rsid w:val="00425771"/>
    <w:rsid w:val="004258AA"/>
    <w:rsid w:val="00425A00"/>
    <w:rsid w:val="00425FC3"/>
    <w:rsid w:val="0042606F"/>
    <w:rsid w:val="00426283"/>
    <w:rsid w:val="00426488"/>
    <w:rsid w:val="00426BEF"/>
    <w:rsid w:val="0042709C"/>
    <w:rsid w:val="0042709E"/>
    <w:rsid w:val="004272C8"/>
    <w:rsid w:val="004278FD"/>
    <w:rsid w:val="0042796B"/>
    <w:rsid w:val="00427D37"/>
    <w:rsid w:val="00427DE3"/>
    <w:rsid w:val="00427EA1"/>
    <w:rsid w:val="00427F51"/>
    <w:rsid w:val="004300A5"/>
    <w:rsid w:val="00430305"/>
    <w:rsid w:val="004305A9"/>
    <w:rsid w:val="004305BF"/>
    <w:rsid w:val="004308B3"/>
    <w:rsid w:val="00431129"/>
    <w:rsid w:val="00431C87"/>
    <w:rsid w:val="00431DE5"/>
    <w:rsid w:val="00432162"/>
    <w:rsid w:val="004323AB"/>
    <w:rsid w:val="004324A5"/>
    <w:rsid w:val="004324CD"/>
    <w:rsid w:val="00432BF8"/>
    <w:rsid w:val="00432C1E"/>
    <w:rsid w:val="00432F64"/>
    <w:rsid w:val="00432FC1"/>
    <w:rsid w:val="004330CF"/>
    <w:rsid w:val="00433C12"/>
    <w:rsid w:val="00433D22"/>
    <w:rsid w:val="004340E0"/>
    <w:rsid w:val="004342AC"/>
    <w:rsid w:val="004342C6"/>
    <w:rsid w:val="004344F1"/>
    <w:rsid w:val="00434542"/>
    <w:rsid w:val="004348D1"/>
    <w:rsid w:val="00434930"/>
    <w:rsid w:val="00434D6C"/>
    <w:rsid w:val="00434DC9"/>
    <w:rsid w:val="00434FED"/>
    <w:rsid w:val="0043501B"/>
    <w:rsid w:val="0043622E"/>
    <w:rsid w:val="00436471"/>
    <w:rsid w:val="00436627"/>
    <w:rsid w:val="00436A9E"/>
    <w:rsid w:val="00436BA2"/>
    <w:rsid w:val="00436BCD"/>
    <w:rsid w:val="004370D0"/>
    <w:rsid w:val="00437C7C"/>
    <w:rsid w:val="004402FA"/>
    <w:rsid w:val="00440999"/>
    <w:rsid w:val="00440C59"/>
    <w:rsid w:val="00440C80"/>
    <w:rsid w:val="00440C84"/>
    <w:rsid w:val="004419E7"/>
    <w:rsid w:val="004421E9"/>
    <w:rsid w:val="00442274"/>
    <w:rsid w:val="0044364A"/>
    <w:rsid w:val="0044394B"/>
    <w:rsid w:val="00443BF0"/>
    <w:rsid w:val="00444035"/>
    <w:rsid w:val="004442C6"/>
    <w:rsid w:val="0044447F"/>
    <w:rsid w:val="0044486E"/>
    <w:rsid w:val="00444AFF"/>
    <w:rsid w:val="0044511C"/>
    <w:rsid w:val="004459DC"/>
    <w:rsid w:val="004460D2"/>
    <w:rsid w:val="004461AE"/>
    <w:rsid w:val="004464CF"/>
    <w:rsid w:val="00446749"/>
    <w:rsid w:val="0044675E"/>
    <w:rsid w:val="00446AB8"/>
    <w:rsid w:val="00446CCC"/>
    <w:rsid w:val="0044723F"/>
    <w:rsid w:val="00447B33"/>
    <w:rsid w:val="0045066B"/>
    <w:rsid w:val="00450741"/>
    <w:rsid w:val="004508C9"/>
    <w:rsid w:val="00451022"/>
    <w:rsid w:val="00451635"/>
    <w:rsid w:val="00452490"/>
    <w:rsid w:val="00452520"/>
    <w:rsid w:val="0045256E"/>
    <w:rsid w:val="004526C0"/>
    <w:rsid w:val="0045280F"/>
    <w:rsid w:val="00452D09"/>
    <w:rsid w:val="004530AA"/>
    <w:rsid w:val="00453E95"/>
    <w:rsid w:val="00453F03"/>
    <w:rsid w:val="00454420"/>
    <w:rsid w:val="00456089"/>
    <w:rsid w:val="004561CE"/>
    <w:rsid w:val="00456897"/>
    <w:rsid w:val="0045695B"/>
    <w:rsid w:val="00457699"/>
    <w:rsid w:val="00457936"/>
    <w:rsid w:val="00460F60"/>
    <w:rsid w:val="0046179F"/>
    <w:rsid w:val="0046182B"/>
    <w:rsid w:val="00461862"/>
    <w:rsid w:val="0046195E"/>
    <w:rsid w:val="00461F33"/>
    <w:rsid w:val="0046238D"/>
    <w:rsid w:val="00462443"/>
    <w:rsid w:val="00462591"/>
    <w:rsid w:val="004627FC"/>
    <w:rsid w:val="00464E29"/>
    <w:rsid w:val="004651AA"/>
    <w:rsid w:val="004653DC"/>
    <w:rsid w:val="004656FB"/>
    <w:rsid w:val="00465C10"/>
    <w:rsid w:val="004674B3"/>
    <w:rsid w:val="0046767A"/>
    <w:rsid w:val="00467752"/>
    <w:rsid w:val="00467A98"/>
    <w:rsid w:val="00470486"/>
    <w:rsid w:val="00470EF9"/>
    <w:rsid w:val="0047137B"/>
    <w:rsid w:val="00471383"/>
    <w:rsid w:val="0047184F"/>
    <w:rsid w:val="00471BB8"/>
    <w:rsid w:val="00471BD9"/>
    <w:rsid w:val="00471C3B"/>
    <w:rsid w:val="00471CA0"/>
    <w:rsid w:val="00471DBB"/>
    <w:rsid w:val="00471FDF"/>
    <w:rsid w:val="00472079"/>
    <w:rsid w:val="0047242D"/>
    <w:rsid w:val="00472792"/>
    <w:rsid w:val="00472825"/>
    <w:rsid w:val="00472B9E"/>
    <w:rsid w:val="00472C37"/>
    <w:rsid w:val="00472C63"/>
    <w:rsid w:val="00472D63"/>
    <w:rsid w:val="00472D90"/>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5EC"/>
    <w:rsid w:val="00477DA4"/>
    <w:rsid w:val="0048006F"/>
    <w:rsid w:val="004802B6"/>
    <w:rsid w:val="00480436"/>
    <w:rsid w:val="0048047A"/>
    <w:rsid w:val="00480605"/>
    <w:rsid w:val="0048072E"/>
    <w:rsid w:val="00480A60"/>
    <w:rsid w:val="00480C7C"/>
    <w:rsid w:val="00481B0A"/>
    <w:rsid w:val="00481CA8"/>
    <w:rsid w:val="004822DE"/>
    <w:rsid w:val="00482932"/>
    <w:rsid w:val="00483AC9"/>
    <w:rsid w:val="00483B4C"/>
    <w:rsid w:val="00483B54"/>
    <w:rsid w:val="00483BA6"/>
    <w:rsid w:val="00483DBF"/>
    <w:rsid w:val="00484673"/>
    <w:rsid w:val="00485D89"/>
    <w:rsid w:val="004865D9"/>
    <w:rsid w:val="00486E98"/>
    <w:rsid w:val="0048702E"/>
    <w:rsid w:val="0048737A"/>
    <w:rsid w:val="0048743A"/>
    <w:rsid w:val="0048790A"/>
    <w:rsid w:val="00487A92"/>
    <w:rsid w:val="004901FA"/>
    <w:rsid w:val="004902D7"/>
    <w:rsid w:val="004902F3"/>
    <w:rsid w:val="004902FD"/>
    <w:rsid w:val="00490327"/>
    <w:rsid w:val="004909AE"/>
    <w:rsid w:val="00490CA5"/>
    <w:rsid w:val="00490D1B"/>
    <w:rsid w:val="00490D8C"/>
    <w:rsid w:val="00490E5D"/>
    <w:rsid w:val="004910E7"/>
    <w:rsid w:val="00491147"/>
    <w:rsid w:val="00491267"/>
    <w:rsid w:val="004914F5"/>
    <w:rsid w:val="004916A8"/>
    <w:rsid w:val="00492781"/>
    <w:rsid w:val="00493036"/>
    <w:rsid w:val="00493216"/>
    <w:rsid w:val="004936DD"/>
    <w:rsid w:val="00493B6A"/>
    <w:rsid w:val="00493CA2"/>
    <w:rsid w:val="00494355"/>
    <w:rsid w:val="00494422"/>
    <w:rsid w:val="0049484B"/>
    <w:rsid w:val="004949E9"/>
    <w:rsid w:val="004954C7"/>
    <w:rsid w:val="00495CCC"/>
    <w:rsid w:val="00496190"/>
    <w:rsid w:val="004961F5"/>
    <w:rsid w:val="00496607"/>
    <w:rsid w:val="00496E52"/>
    <w:rsid w:val="00497229"/>
    <w:rsid w:val="00497907"/>
    <w:rsid w:val="00497D67"/>
    <w:rsid w:val="00497FB5"/>
    <w:rsid w:val="004A0010"/>
    <w:rsid w:val="004A00F7"/>
    <w:rsid w:val="004A0323"/>
    <w:rsid w:val="004A0793"/>
    <w:rsid w:val="004A170D"/>
    <w:rsid w:val="004A19C4"/>
    <w:rsid w:val="004A19C6"/>
    <w:rsid w:val="004A218A"/>
    <w:rsid w:val="004A275D"/>
    <w:rsid w:val="004A2A53"/>
    <w:rsid w:val="004A2C2D"/>
    <w:rsid w:val="004A30DB"/>
    <w:rsid w:val="004A3310"/>
    <w:rsid w:val="004A36B8"/>
    <w:rsid w:val="004A3748"/>
    <w:rsid w:val="004A3AC1"/>
    <w:rsid w:val="004A41A6"/>
    <w:rsid w:val="004A43D9"/>
    <w:rsid w:val="004A4744"/>
    <w:rsid w:val="004A4A2F"/>
    <w:rsid w:val="004A4B12"/>
    <w:rsid w:val="004A4B6C"/>
    <w:rsid w:val="004A4C4A"/>
    <w:rsid w:val="004A4CAE"/>
    <w:rsid w:val="004A4D10"/>
    <w:rsid w:val="004A51CC"/>
    <w:rsid w:val="004A5274"/>
    <w:rsid w:val="004A5846"/>
    <w:rsid w:val="004A5C1B"/>
    <w:rsid w:val="004A5FBB"/>
    <w:rsid w:val="004A60CB"/>
    <w:rsid w:val="004A6493"/>
    <w:rsid w:val="004A7351"/>
    <w:rsid w:val="004A7456"/>
    <w:rsid w:val="004A7C60"/>
    <w:rsid w:val="004B01D1"/>
    <w:rsid w:val="004B0521"/>
    <w:rsid w:val="004B08A0"/>
    <w:rsid w:val="004B1834"/>
    <w:rsid w:val="004B1DA2"/>
    <w:rsid w:val="004B1F51"/>
    <w:rsid w:val="004B223C"/>
    <w:rsid w:val="004B31C0"/>
    <w:rsid w:val="004B3885"/>
    <w:rsid w:val="004B38DB"/>
    <w:rsid w:val="004B43D1"/>
    <w:rsid w:val="004B470F"/>
    <w:rsid w:val="004B5062"/>
    <w:rsid w:val="004B5344"/>
    <w:rsid w:val="004B53E3"/>
    <w:rsid w:val="004B53F6"/>
    <w:rsid w:val="004B571B"/>
    <w:rsid w:val="004B588E"/>
    <w:rsid w:val="004B58F4"/>
    <w:rsid w:val="004B5954"/>
    <w:rsid w:val="004B61D9"/>
    <w:rsid w:val="004B64D6"/>
    <w:rsid w:val="004B659A"/>
    <w:rsid w:val="004B674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906"/>
    <w:rsid w:val="004C39CA"/>
    <w:rsid w:val="004C3BD1"/>
    <w:rsid w:val="004C4326"/>
    <w:rsid w:val="004C49F7"/>
    <w:rsid w:val="004C4AD9"/>
    <w:rsid w:val="004C4E54"/>
    <w:rsid w:val="004C4F8C"/>
    <w:rsid w:val="004C5456"/>
    <w:rsid w:val="004C5C6C"/>
    <w:rsid w:val="004C6A0E"/>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3939"/>
    <w:rsid w:val="004D54B8"/>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2669"/>
    <w:rsid w:val="004E3408"/>
    <w:rsid w:val="004E373E"/>
    <w:rsid w:val="004E4139"/>
    <w:rsid w:val="004E4270"/>
    <w:rsid w:val="004E42BB"/>
    <w:rsid w:val="004E45C7"/>
    <w:rsid w:val="004E4943"/>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4A3"/>
    <w:rsid w:val="004F11C0"/>
    <w:rsid w:val="004F1967"/>
    <w:rsid w:val="004F1D10"/>
    <w:rsid w:val="004F2380"/>
    <w:rsid w:val="004F2874"/>
    <w:rsid w:val="004F29CE"/>
    <w:rsid w:val="004F2B3E"/>
    <w:rsid w:val="004F2FEC"/>
    <w:rsid w:val="004F35A3"/>
    <w:rsid w:val="004F35C4"/>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E68"/>
    <w:rsid w:val="005000AB"/>
    <w:rsid w:val="005001CF"/>
    <w:rsid w:val="00500517"/>
    <w:rsid w:val="005005B5"/>
    <w:rsid w:val="005009F8"/>
    <w:rsid w:val="00500BF1"/>
    <w:rsid w:val="00501582"/>
    <w:rsid w:val="00501695"/>
    <w:rsid w:val="005017B7"/>
    <w:rsid w:val="00501B1E"/>
    <w:rsid w:val="00501BE6"/>
    <w:rsid w:val="00501BEF"/>
    <w:rsid w:val="005025E8"/>
    <w:rsid w:val="00502683"/>
    <w:rsid w:val="005026EB"/>
    <w:rsid w:val="00503209"/>
    <w:rsid w:val="005033CA"/>
    <w:rsid w:val="00503553"/>
    <w:rsid w:val="0050384A"/>
    <w:rsid w:val="00503E4A"/>
    <w:rsid w:val="00503E86"/>
    <w:rsid w:val="0050408E"/>
    <w:rsid w:val="00504479"/>
    <w:rsid w:val="005047FB"/>
    <w:rsid w:val="0050486C"/>
    <w:rsid w:val="00504A61"/>
    <w:rsid w:val="005059EE"/>
    <w:rsid w:val="00505DAB"/>
    <w:rsid w:val="00505DCC"/>
    <w:rsid w:val="00505F66"/>
    <w:rsid w:val="00506F12"/>
    <w:rsid w:val="00507875"/>
    <w:rsid w:val="00507DA9"/>
    <w:rsid w:val="0051015F"/>
    <w:rsid w:val="0051030B"/>
    <w:rsid w:val="0051085E"/>
    <w:rsid w:val="00510CA4"/>
    <w:rsid w:val="00511311"/>
    <w:rsid w:val="00511551"/>
    <w:rsid w:val="005115BB"/>
    <w:rsid w:val="00511706"/>
    <w:rsid w:val="00511870"/>
    <w:rsid w:val="005124E9"/>
    <w:rsid w:val="00512682"/>
    <w:rsid w:val="005127F4"/>
    <w:rsid w:val="00512A44"/>
    <w:rsid w:val="0051304D"/>
    <w:rsid w:val="00513112"/>
    <w:rsid w:val="005135F6"/>
    <w:rsid w:val="00514058"/>
    <w:rsid w:val="00514CD6"/>
    <w:rsid w:val="00514E40"/>
    <w:rsid w:val="00515304"/>
    <w:rsid w:val="00516171"/>
    <w:rsid w:val="00516398"/>
    <w:rsid w:val="0051642F"/>
    <w:rsid w:val="00516666"/>
    <w:rsid w:val="005166A3"/>
    <w:rsid w:val="0051683D"/>
    <w:rsid w:val="005168B7"/>
    <w:rsid w:val="00517723"/>
    <w:rsid w:val="005179E2"/>
    <w:rsid w:val="00517C70"/>
    <w:rsid w:val="00520231"/>
    <w:rsid w:val="00520B34"/>
    <w:rsid w:val="00520F3A"/>
    <w:rsid w:val="00520F4A"/>
    <w:rsid w:val="00521459"/>
    <w:rsid w:val="00522406"/>
    <w:rsid w:val="00522799"/>
    <w:rsid w:val="00522A81"/>
    <w:rsid w:val="00522D32"/>
    <w:rsid w:val="00522DFF"/>
    <w:rsid w:val="005233BA"/>
    <w:rsid w:val="005233BF"/>
    <w:rsid w:val="005237C3"/>
    <w:rsid w:val="00523BAA"/>
    <w:rsid w:val="00523D8A"/>
    <w:rsid w:val="00523F36"/>
    <w:rsid w:val="00523F81"/>
    <w:rsid w:val="00524141"/>
    <w:rsid w:val="00524890"/>
    <w:rsid w:val="00524B13"/>
    <w:rsid w:val="00524DB8"/>
    <w:rsid w:val="00525027"/>
    <w:rsid w:val="005258F3"/>
    <w:rsid w:val="005262E2"/>
    <w:rsid w:val="0052660C"/>
    <w:rsid w:val="005267CC"/>
    <w:rsid w:val="00526F67"/>
    <w:rsid w:val="0052754D"/>
    <w:rsid w:val="0052781E"/>
    <w:rsid w:val="00527A71"/>
    <w:rsid w:val="005302E0"/>
    <w:rsid w:val="005303B2"/>
    <w:rsid w:val="00530434"/>
    <w:rsid w:val="00530B27"/>
    <w:rsid w:val="005315F2"/>
    <w:rsid w:val="00531989"/>
    <w:rsid w:val="005329B1"/>
    <w:rsid w:val="0053300D"/>
    <w:rsid w:val="00533F35"/>
    <w:rsid w:val="0053439B"/>
    <w:rsid w:val="00534774"/>
    <w:rsid w:val="00534970"/>
    <w:rsid w:val="00534EF1"/>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DC5"/>
    <w:rsid w:val="00537E12"/>
    <w:rsid w:val="00537F85"/>
    <w:rsid w:val="0054000C"/>
    <w:rsid w:val="00540209"/>
    <w:rsid w:val="00540F57"/>
    <w:rsid w:val="00540F5E"/>
    <w:rsid w:val="005410AB"/>
    <w:rsid w:val="005412FF"/>
    <w:rsid w:val="0054178F"/>
    <w:rsid w:val="00541A92"/>
    <w:rsid w:val="00542302"/>
    <w:rsid w:val="00542789"/>
    <w:rsid w:val="00542EAE"/>
    <w:rsid w:val="005434D1"/>
    <w:rsid w:val="00543873"/>
    <w:rsid w:val="00543B14"/>
    <w:rsid w:val="00543F6A"/>
    <w:rsid w:val="005446BF"/>
    <w:rsid w:val="005446DF"/>
    <w:rsid w:val="00544BC6"/>
    <w:rsid w:val="00544BD7"/>
    <w:rsid w:val="0054542F"/>
    <w:rsid w:val="005454E2"/>
    <w:rsid w:val="00545669"/>
    <w:rsid w:val="0054610B"/>
    <w:rsid w:val="005461F4"/>
    <w:rsid w:val="005462CB"/>
    <w:rsid w:val="005466C8"/>
    <w:rsid w:val="0054691F"/>
    <w:rsid w:val="00546EE4"/>
    <w:rsid w:val="00547481"/>
    <w:rsid w:val="005475E0"/>
    <w:rsid w:val="0054784B"/>
    <w:rsid w:val="00547E0E"/>
    <w:rsid w:val="00550165"/>
    <w:rsid w:val="00550CD6"/>
    <w:rsid w:val="0055116F"/>
    <w:rsid w:val="005512FD"/>
    <w:rsid w:val="00551445"/>
    <w:rsid w:val="00551747"/>
    <w:rsid w:val="00551C6D"/>
    <w:rsid w:val="005520C6"/>
    <w:rsid w:val="005524DA"/>
    <w:rsid w:val="00552560"/>
    <w:rsid w:val="005529B0"/>
    <w:rsid w:val="00552AA7"/>
    <w:rsid w:val="00552D8C"/>
    <w:rsid w:val="00552E14"/>
    <w:rsid w:val="005538EC"/>
    <w:rsid w:val="00553C36"/>
    <w:rsid w:val="0055481A"/>
    <w:rsid w:val="00554FEE"/>
    <w:rsid w:val="0055504F"/>
    <w:rsid w:val="00555316"/>
    <w:rsid w:val="00555524"/>
    <w:rsid w:val="0055576E"/>
    <w:rsid w:val="005557A5"/>
    <w:rsid w:val="00555CC7"/>
    <w:rsid w:val="00555CF3"/>
    <w:rsid w:val="005562C8"/>
    <w:rsid w:val="005565D5"/>
    <w:rsid w:val="00556670"/>
    <w:rsid w:val="0055694B"/>
    <w:rsid w:val="00556E7F"/>
    <w:rsid w:val="005577E9"/>
    <w:rsid w:val="00557CAE"/>
    <w:rsid w:val="0056006B"/>
    <w:rsid w:val="00560329"/>
    <w:rsid w:val="0056068F"/>
    <w:rsid w:val="0056084F"/>
    <w:rsid w:val="00561549"/>
    <w:rsid w:val="005616B8"/>
    <w:rsid w:val="00561928"/>
    <w:rsid w:val="00561D0B"/>
    <w:rsid w:val="0056256C"/>
    <w:rsid w:val="00562B93"/>
    <w:rsid w:val="00562E3F"/>
    <w:rsid w:val="0056342A"/>
    <w:rsid w:val="00563911"/>
    <w:rsid w:val="00563E43"/>
    <w:rsid w:val="00564E10"/>
    <w:rsid w:val="005650E7"/>
    <w:rsid w:val="00565584"/>
    <w:rsid w:val="005668FF"/>
    <w:rsid w:val="005672CB"/>
    <w:rsid w:val="005674D1"/>
    <w:rsid w:val="00567808"/>
    <w:rsid w:val="00567F4F"/>
    <w:rsid w:val="00570619"/>
    <w:rsid w:val="0057085E"/>
    <w:rsid w:val="00570977"/>
    <w:rsid w:val="0057109D"/>
    <w:rsid w:val="005712A4"/>
    <w:rsid w:val="00571586"/>
    <w:rsid w:val="0057172C"/>
    <w:rsid w:val="00571D88"/>
    <w:rsid w:val="00571DFE"/>
    <w:rsid w:val="00571FA4"/>
    <w:rsid w:val="005725F0"/>
    <w:rsid w:val="005726DD"/>
    <w:rsid w:val="00573217"/>
    <w:rsid w:val="005732B4"/>
    <w:rsid w:val="005732ED"/>
    <w:rsid w:val="0057340E"/>
    <w:rsid w:val="00573BAE"/>
    <w:rsid w:val="00573DE6"/>
    <w:rsid w:val="005740C3"/>
    <w:rsid w:val="0057433D"/>
    <w:rsid w:val="005744F0"/>
    <w:rsid w:val="0057454C"/>
    <w:rsid w:val="00575043"/>
    <w:rsid w:val="00575A0C"/>
    <w:rsid w:val="00576F2D"/>
    <w:rsid w:val="0057701D"/>
    <w:rsid w:val="005778C4"/>
    <w:rsid w:val="00580390"/>
    <w:rsid w:val="0058069E"/>
    <w:rsid w:val="0058173F"/>
    <w:rsid w:val="00581D20"/>
    <w:rsid w:val="00582879"/>
    <w:rsid w:val="00582A37"/>
    <w:rsid w:val="005831E6"/>
    <w:rsid w:val="0058322B"/>
    <w:rsid w:val="00583357"/>
    <w:rsid w:val="00583755"/>
    <w:rsid w:val="00583960"/>
    <w:rsid w:val="00583E8C"/>
    <w:rsid w:val="00583FA4"/>
    <w:rsid w:val="00584490"/>
    <w:rsid w:val="00585598"/>
    <w:rsid w:val="005860CF"/>
    <w:rsid w:val="0058665A"/>
    <w:rsid w:val="00587F13"/>
    <w:rsid w:val="00590057"/>
    <w:rsid w:val="0059019D"/>
    <w:rsid w:val="00590289"/>
    <w:rsid w:val="00590A07"/>
    <w:rsid w:val="00590A28"/>
    <w:rsid w:val="00590EDD"/>
    <w:rsid w:val="00591173"/>
    <w:rsid w:val="00591416"/>
    <w:rsid w:val="005920F8"/>
    <w:rsid w:val="005921AB"/>
    <w:rsid w:val="005925D3"/>
    <w:rsid w:val="005927ED"/>
    <w:rsid w:val="00592C6A"/>
    <w:rsid w:val="00592D09"/>
    <w:rsid w:val="005931C9"/>
    <w:rsid w:val="0059345E"/>
    <w:rsid w:val="0059351D"/>
    <w:rsid w:val="00593E0C"/>
    <w:rsid w:val="00594800"/>
    <w:rsid w:val="00594A5C"/>
    <w:rsid w:val="00594F22"/>
    <w:rsid w:val="005953F2"/>
    <w:rsid w:val="00595713"/>
    <w:rsid w:val="00595C2D"/>
    <w:rsid w:val="00595F4A"/>
    <w:rsid w:val="00596A82"/>
    <w:rsid w:val="00596AD9"/>
    <w:rsid w:val="00596FF7"/>
    <w:rsid w:val="005970BE"/>
    <w:rsid w:val="00597392"/>
    <w:rsid w:val="005A0875"/>
    <w:rsid w:val="005A0949"/>
    <w:rsid w:val="005A0EBB"/>
    <w:rsid w:val="005A16D6"/>
    <w:rsid w:val="005A197C"/>
    <w:rsid w:val="005A29EC"/>
    <w:rsid w:val="005A2D7C"/>
    <w:rsid w:val="005A3032"/>
    <w:rsid w:val="005A31B9"/>
    <w:rsid w:val="005A3AF4"/>
    <w:rsid w:val="005A3D9F"/>
    <w:rsid w:val="005A3E64"/>
    <w:rsid w:val="005A4036"/>
    <w:rsid w:val="005A48F8"/>
    <w:rsid w:val="005A4E8D"/>
    <w:rsid w:val="005A5A6B"/>
    <w:rsid w:val="005A5E82"/>
    <w:rsid w:val="005A5FF0"/>
    <w:rsid w:val="005A63C8"/>
    <w:rsid w:val="005A651F"/>
    <w:rsid w:val="005A6872"/>
    <w:rsid w:val="005A694A"/>
    <w:rsid w:val="005A69A5"/>
    <w:rsid w:val="005A6AF8"/>
    <w:rsid w:val="005A6F43"/>
    <w:rsid w:val="005A7656"/>
    <w:rsid w:val="005A7A60"/>
    <w:rsid w:val="005A7AE9"/>
    <w:rsid w:val="005B04E3"/>
    <w:rsid w:val="005B0C40"/>
    <w:rsid w:val="005B0EA8"/>
    <w:rsid w:val="005B22FE"/>
    <w:rsid w:val="005B23E9"/>
    <w:rsid w:val="005B2719"/>
    <w:rsid w:val="005B279F"/>
    <w:rsid w:val="005B327C"/>
    <w:rsid w:val="005B38E7"/>
    <w:rsid w:val="005B3AD9"/>
    <w:rsid w:val="005B3C3C"/>
    <w:rsid w:val="005B3D25"/>
    <w:rsid w:val="005B4296"/>
    <w:rsid w:val="005B454B"/>
    <w:rsid w:val="005B4D97"/>
    <w:rsid w:val="005B528E"/>
    <w:rsid w:val="005B53A7"/>
    <w:rsid w:val="005B54F0"/>
    <w:rsid w:val="005B55B6"/>
    <w:rsid w:val="005B5AF7"/>
    <w:rsid w:val="005B5F10"/>
    <w:rsid w:val="005B63B2"/>
    <w:rsid w:val="005B6BFF"/>
    <w:rsid w:val="005B740F"/>
    <w:rsid w:val="005B780E"/>
    <w:rsid w:val="005B7955"/>
    <w:rsid w:val="005C0332"/>
    <w:rsid w:val="005C0679"/>
    <w:rsid w:val="005C0A97"/>
    <w:rsid w:val="005C1154"/>
    <w:rsid w:val="005C11A8"/>
    <w:rsid w:val="005C1707"/>
    <w:rsid w:val="005C184A"/>
    <w:rsid w:val="005C1D15"/>
    <w:rsid w:val="005C25BA"/>
    <w:rsid w:val="005C2A16"/>
    <w:rsid w:val="005C3519"/>
    <w:rsid w:val="005C37B1"/>
    <w:rsid w:val="005C3F21"/>
    <w:rsid w:val="005C48DF"/>
    <w:rsid w:val="005C5ACE"/>
    <w:rsid w:val="005C6358"/>
    <w:rsid w:val="005C760C"/>
    <w:rsid w:val="005C7CB6"/>
    <w:rsid w:val="005D0323"/>
    <w:rsid w:val="005D0A4A"/>
    <w:rsid w:val="005D0C85"/>
    <w:rsid w:val="005D0F42"/>
    <w:rsid w:val="005D0FCD"/>
    <w:rsid w:val="005D1364"/>
    <w:rsid w:val="005D143D"/>
    <w:rsid w:val="005D19FB"/>
    <w:rsid w:val="005D1EAD"/>
    <w:rsid w:val="005D2CBF"/>
    <w:rsid w:val="005D2DC0"/>
    <w:rsid w:val="005D2E1D"/>
    <w:rsid w:val="005D39C9"/>
    <w:rsid w:val="005D4413"/>
    <w:rsid w:val="005D5123"/>
    <w:rsid w:val="005D69A5"/>
    <w:rsid w:val="005D6DBE"/>
    <w:rsid w:val="005D7412"/>
    <w:rsid w:val="005D7546"/>
    <w:rsid w:val="005D7A42"/>
    <w:rsid w:val="005D7FB7"/>
    <w:rsid w:val="005E009A"/>
    <w:rsid w:val="005E0399"/>
    <w:rsid w:val="005E03B7"/>
    <w:rsid w:val="005E0651"/>
    <w:rsid w:val="005E0FFB"/>
    <w:rsid w:val="005E14ED"/>
    <w:rsid w:val="005E1833"/>
    <w:rsid w:val="005E1B24"/>
    <w:rsid w:val="005E1C2B"/>
    <w:rsid w:val="005E1DB1"/>
    <w:rsid w:val="005E216B"/>
    <w:rsid w:val="005E2E0B"/>
    <w:rsid w:val="005E2F99"/>
    <w:rsid w:val="005E37D7"/>
    <w:rsid w:val="005E39D2"/>
    <w:rsid w:val="005E3C43"/>
    <w:rsid w:val="005E4655"/>
    <w:rsid w:val="005E497C"/>
    <w:rsid w:val="005E4C4D"/>
    <w:rsid w:val="005E5A73"/>
    <w:rsid w:val="005E65F9"/>
    <w:rsid w:val="005E6603"/>
    <w:rsid w:val="005E664A"/>
    <w:rsid w:val="005E6691"/>
    <w:rsid w:val="005E6E26"/>
    <w:rsid w:val="005E7012"/>
    <w:rsid w:val="005E701F"/>
    <w:rsid w:val="005E7072"/>
    <w:rsid w:val="005E70AC"/>
    <w:rsid w:val="005E7408"/>
    <w:rsid w:val="005E793A"/>
    <w:rsid w:val="005F0DF6"/>
    <w:rsid w:val="005F0F7B"/>
    <w:rsid w:val="005F15F1"/>
    <w:rsid w:val="005F2329"/>
    <w:rsid w:val="005F23A7"/>
    <w:rsid w:val="005F27B7"/>
    <w:rsid w:val="005F2A2D"/>
    <w:rsid w:val="005F2B1C"/>
    <w:rsid w:val="005F2D82"/>
    <w:rsid w:val="005F37A3"/>
    <w:rsid w:val="005F3B55"/>
    <w:rsid w:val="005F3D1E"/>
    <w:rsid w:val="005F3DAD"/>
    <w:rsid w:val="005F41C0"/>
    <w:rsid w:val="005F4625"/>
    <w:rsid w:val="005F4664"/>
    <w:rsid w:val="005F4AAE"/>
    <w:rsid w:val="005F51EB"/>
    <w:rsid w:val="005F5909"/>
    <w:rsid w:val="005F5C5A"/>
    <w:rsid w:val="005F60B5"/>
    <w:rsid w:val="005F6AC2"/>
    <w:rsid w:val="005F6B39"/>
    <w:rsid w:val="005F6EFA"/>
    <w:rsid w:val="005F77E7"/>
    <w:rsid w:val="005F79E0"/>
    <w:rsid w:val="005F7A13"/>
    <w:rsid w:val="005F7CF0"/>
    <w:rsid w:val="00600286"/>
    <w:rsid w:val="0060041A"/>
    <w:rsid w:val="00600E13"/>
    <w:rsid w:val="00600FA8"/>
    <w:rsid w:val="006011C8"/>
    <w:rsid w:val="0060188A"/>
    <w:rsid w:val="006019A8"/>
    <w:rsid w:val="00601AA0"/>
    <w:rsid w:val="00602AAA"/>
    <w:rsid w:val="00602D03"/>
    <w:rsid w:val="006030BC"/>
    <w:rsid w:val="00603488"/>
    <w:rsid w:val="006034FF"/>
    <w:rsid w:val="006035C3"/>
    <w:rsid w:val="00603BAB"/>
    <w:rsid w:val="006040D0"/>
    <w:rsid w:val="00604191"/>
    <w:rsid w:val="006042C4"/>
    <w:rsid w:val="00604833"/>
    <w:rsid w:val="00604843"/>
    <w:rsid w:val="0060488D"/>
    <w:rsid w:val="006049E8"/>
    <w:rsid w:val="00604D58"/>
    <w:rsid w:val="00604D84"/>
    <w:rsid w:val="00605139"/>
    <w:rsid w:val="00605705"/>
    <w:rsid w:val="00605ABC"/>
    <w:rsid w:val="006060DD"/>
    <w:rsid w:val="0060616A"/>
    <w:rsid w:val="006062B2"/>
    <w:rsid w:val="00606434"/>
    <w:rsid w:val="006064C5"/>
    <w:rsid w:val="006071B7"/>
    <w:rsid w:val="00607660"/>
    <w:rsid w:val="006105F8"/>
    <w:rsid w:val="00610840"/>
    <w:rsid w:val="00610BD4"/>
    <w:rsid w:val="006114FC"/>
    <w:rsid w:val="00611E82"/>
    <w:rsid w:val="00612218"/>
    <w:rsid w:val="0061297E"/>
    <w:rsid w:val="00612A88"/>
    <w:rsid w:val="00612A98"/>
    <w:rsid w:val="00613D05"/>
    <w:rsid w:val="0061440B"/>
    <w:rsid w:val="00615133"/>
    <w:rsid w:val="0061526A"/>
    <w:rsid w:val="00615340"/>
    <w:rsid w:val="006157AC"/>
    <w:rsid w:val="00615B41"/>
    <w:rsid w:val="00615CF4"/>
    <w:rsid w:val="00615D26"/>
    <w:rsid w:val="00616389"/>
    <w:rsid w:val="00617449"/>
    <w:rsid w:val="00617677"/>
    <w:rsid w:val="006176FA"/>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783"/>
    <w:rsid w:val="00623976"/>
    <w:rsid w:val="00623D0B"/>
    <w:rsid w:val="006241AA"/>
    <w:rsid w:val="006241AC"/>
    <w:rsid w:val="006244C5"/>
    <w:rsid w:val="00624578"/>
    <w:rsid w:val="00624AFB"/>
    <w:rsid w:val="0062524D"/>
    <w:rsid w:val="006255F1"/>
    <w:rsid w:val="00625C3F"/>
    <w:rsid w:val="00625F19"/>
    <w:rsid w:val="0062608F"/>
    <w:rsid w:val="006262E3"/>
    <w:rsid w:val="00626BAC"/>
    <w:rsid w:val="0062711C"/>
    <w:rsid w:val="00627555"/>
    <w:rsid w:val="00627EC1"/>
    <w:rsid w:val="00630525"/>
    <w:rsid w:val="00630781"/>
    <w:rsid w:val="00630979"/>
    <w:rsid w:val="00630B53"/>
    <w:rsid w:val="00630C90"/>
    <w:rsid w:val="00630F60"/>
    <w:rsid w:val="00630F6C"/>
    <w:rsid w:val="0063123F"/>
    <w:rsid w:val="006316F5"/>
    <w:rsid w:val="00631878"/>
    <w:rsid w:val="0063213A"/>
    <w:rsid w:val="00632295"/>
    <w:rsid w:val="006324AB"/>
    <w:rsid w:val="00633361"/>
    <w:rsid w:val="00633447"/>
    <w:rsid w:val="00633753"/>
    <w:rsid w:val="00633813"/>
    <w:rsid w:val="006341BE"/>
    <w:rsid w:val="00634FEB"/>
    <w:rsid w:val="00635232"/>
    <w:rsid w:val="00635F5E"/>
    <w:rsid w:val="0063604B"/>
    <w:rsid w:val="0063604D"/>
    <w:rsid w:val="0063643E"/>
    <w:rsid w:val="00636A13"/>
    <w:rsid w:val="00636E21"/>
    <w:rsid w:val="00637E82"/>
    <w:rsid w:val="00637FE4"/>
    <w:rsid w:val="0064001B"/>
    <w:rsid w:val="006406C7"/>
    <w:rsid w:val="00640700"/>
    <w:rsid w:val="006407A2"/>
    <w:rsid w:val="00640E6C"/>
    <w:rsid w:val="00641959"/>
    <w:rsid w:val="00641B1C"/>
    <w:rsid w:val="00641B4F"/>
    <w:rsid w:val="00641CF9"/>
    <w:rsid w:val="00641E2F"/>
    <w:rsid w:val="00641EC1"/>
    <w:rsid w:val="00642440"/>
    <w:rsid w:val="00642EB8"/>
    <w:rsid w:val="006434E9"/>
    <w:rsid w:val="006437AA"/>
    <w:rsid w:val="0064409F"/>
    <w:rsid w:val="006443EA"/>
    <w:rsid w:val="006444E2"/>
    <w:rsid w:val="00644582"/>
    <w:rsid w:val="006446B7"/>
    <w:rsid w:val="0064497F"/>
    <w:rsid w:val="00645076"/>
    <w:rsid w:val="00645158"/>
    <w:rsid w:val="006452DA"/>
    <w:rsid w:val="00645386"/>
    <w:rsid w:val="00645A8B"/>
    <w:rsid w:val="00645ABC"/>
    <w:rsid w:val="00645E7A"/>
    <w:rsid w:val="00645EEC"/>
    <w:rsid w:val="00646322"/>
    <w:rsid w:val="00646D2D"/>
    <w:rsid w:val="0064707B"/>
    <w:rsid w:val="00647251"/>
    <w:rsid w:val="0064747D"/>
    <w:rsid w:val="00647E3E"/>
    <w:rsid w:val="006501A9"/>
    <w:rsid w:val="006501AC"/>
    <w:rsid w:val="00650842"/>
    <w:rsid w:val="0065095C"/>
    <w:rsid w:val="0065111C"/>
    <w:rsid w:val="00651633"/>
    <w:rsid w:val="006516D8"/>
    <w:rsid w:val="00651A7D"/>
    <w:rsid w:val="006520DA"/>
    <w:rsid w:val="006524B9"/>
    <w:rsid w:val="006528EC"/>
    <w:rsid w:val="00652BB5"/>
    <w:rsid w:val="00653433"/>
    <w:rsid w:val="00653578"/>
    <w:rsid w:val="0065390E"/>
    <w:rsid w:val="00653B73"/>
    <w:rsid w:val="00653BCE"/>
    <w:rsid w:val="00653CE7"/>
    <w:rsid w:val="00653DD8"/>
    <w:rsid w:val="0065418F"/>
    <w:rsid w:val="006543C7"/>
    <w:rsid w:val="00654BBA"/>
    <w:rsid w:val="00654CAC"/>
    <w:rsid w:val="00655964"/>
    <w:rsid w:val="00655DC7"/>
    <w:rsid w:val="006566EE"/>
    <w:rsid w:val="00656A09"/>
    <w:rsid w:val="00656BBE"/>
    <w:rsid w:val="00656CF0"/>
    <w:rsid w:val="00656E51"/>
    <w:rsid w:val="00656E90"/>
    <w:rsid w:val="006573ED"/>
    <w:rsid w:val="00657DDC"/>
    <w:rsid w:val="00657FB2"/>
    <w:rsid w:val="006602F8"/>
    <w:rsid w:val="00660709"/>
    <w:rsid w:val="006607BB"/>
    <w:rsid w:val="006608ED"/>
    <w:rsid w:val="00660BF7"/>
    <w:rsid w:val="006611C8"/>
    <w:rsid w:val="0066198B"/>
    <w:rsid w:val="00661AD5"/>
    <w:rsid w:val="00661B13"/>
    <w:rsid w:val="00661FC5"/>
    <w:rsid w:val="00662213"/>
    <w:rsid w:val="00662317"/>
    <w:rsid w:val="00662413"/>
    <w:rsid w:val="00662A50"/>
    <w:rsid w:val="00662C19"/>
    <w:rsid w:val="00662EB9"/>
    <w:rsid w:val="006634F0"/>
    <w:rsid w:val="006636B6"/>
    <w:rsid w:val="0066406F"/>
    <w:rsid w:val="0066445D"/>
    <w:rsid w:val="006649BD"/>
    <w:rsid w:val="00664BCF"/>
    <w:rsid w:val="00664C9F"/>
    <w:rsid w:val="00665AF0"/>
    <w:rsid w:val="00666B2F"/>
    <w:rsid w:val="0066719E"/>
    <w:rsid w:val="0066780C"/>
    <w:rsid w:val="00667987"/>
    <w:rsid w:val="0067009D"/>
    <w:rsid w:val="0067034D"/>
    <w:rsid w:val="006706AF"/>
    <w:rsid w:val="006709B2"/>
    <w:rsid w:val="00670E2C"/>
    <w:rsid w:val="00671525"/>
    <w:rsid w:val="0067165A"/>
    <w:rsid w:val="00671D98"/>
    <w:rsid w:val="00672002"/>
    <w:rsid w:val="006724DC"/>
    <w:rsid w:val="00672D55"/>
    <w:rsid w:val="0067309F"/>
    <w:rsid w:val="00673F0C"/>
    <w:rsid w:val="00674609"/>
    <w:rsid w:val="006747C6"/>
    <w:rsid w:val="00674F5B"/>
    <w:rsid w:val="00674F73"/>
    <w:rsid w:val="00675144"/>
    <w:rsid w:val="00675153"/>
    <w:rsid w:val="006751D0"/>
    <w:rsid w:val="00675231"/>
    <w:rsid w:val="006752C6"/>
    <w:rsid w:val="00675C28"/>
    <w:rsid w:val="00675C2D"/>
    <w:rsid w:val="00675C48"/>
    <w:rsid w:val="00675F0F"/>
    <w:rsid w:val="00675F6F"/>
    <w:rsid w:val="00677326"/>
    <w:rsid w:val="006773A1"/>
    <w:rsid w:val="00677D1E"/>
    <w:rsid w:val="00677D9B"/>
    <w:rsid w:val="0068036B"/>
    <w:rsid w:val="00680AE7"/>
    <w:rsid w:val="00680BD8"/>
    <w:rsid w:val="00681AD4"/>
    <w:rsid w:val="00681AED"/>
    <w:rsid w:val="00681EAE"/>
    <w:rsid w:val="0068262D"/>
    <w:rsid w:val="006826F8"/>
    <w:rsid w:val="00682962"/>
    <w:rsid w:val="00682E1D"/>
    <w:rsid w:val="00682E9B"/>
    <w:rsid w:val="00682EC8"/>
    <w:rsid w:val="006843CB"/>
    <w:rsid w:val="006849A9"/>
    <w:rsid w:val="00684A09"/>
    <w:rsid w:val="00684AED"/>
    <w:rsid w:val="00684B75"/>
    <w:rsid w:val="00684C91"/>
    <w:rsid w:val="00684CA6"/>
    <w:rsid w:val="006856A0"/>
    <w:rsid w:val="00685B84"/>
    <w:rsid w:val="00685C06"/>
    <w:rsid w:val="00685E7C"/>
    <w:rsid w:val="00686CFF"/>
    <w:rsid w:val="0068718C"/>
    <w:rsid w:val="006875BA"/>
    <w:rsid w:val="006878B4"/>
    <w:rsid w:val="00687940"/>
    <w:rsid w:val="00687E81"/>
    <w:rsid w:val="0069047F"/>
    <w:rsid w:val="006906B1"/>
    <w:rsid w:val="006906F1"/>
    <w:rsid w:val="00691112"/>
    <w:rsid w:val="00691801"/>
    <w:rsid w:val="00691ED7"/>
    <w:rsid w:val="00692378"/>
    <w:rsid w:val="006923C9"/>
    <w:rsid w:val="006925D5"/>
    <w:rsid w:val="006928B1"/>
    <w:rsid w:val="00693436"/>
    <w:rsid w:val="00693657"/>
    <w:rsid w:val="00693D74"/>
    <w:rsid w:val="00694071"/>
    <w:rsid w:val="00694825"/>
    <w:rsid w:val="0069496B"/>
    <w:rsid w:val="006949E8"/>
    <w:rsid w:val="00694BC4"/>
    <w:rsid w:val="006951C5"/>
    <w:rsid w:val="00695607"/>
    <w:rsid w:val="00695852"/>
    <w:rsid w:val="00695BC2"/>
    <w:rsid w:val="00695C07"/>
    <w:rsid w:val="00695F68"/>
    <w:rsid w:val="006963D4"/>
    <w:rsid w:val="00696549"/>
    <w:rsid w:val="006970B3"/>
    <w:rsid w:val="00697424"/>
    <w:rsid w:val="006A00F9"/>
    <w:rsid w:val="006A0A68"/>
    <w:rsid w:val="006A0DD9"/>
    <w:rsid w:val="006A1353"/>
    <w:rsid w:val="006A1411"/>
    <w:rsid w:val="006A18B0"/>
    <w:rsid w:val="006A1F76"/>
    <w:rsid w:val="006A260A"/>
    <w:rsid w:val="006A2A34"/>
    <w:rsid w:val="006A2FE3"/>
    <w:rsid w:val="006A3633"/>
    <w:rsid w:val="006A3870"/>
    <w:rsid w:val="006A3B19"/>
    <w:rsid w:val="006A3FD6"/>
    <w:rsid w:val="006A47E4"/>
    <w:rsid w:val="006A4EE9"/>
    <w:rsid w:val="006A5482"/>
    <w:rsid w:val="006A6262"/>
    <w:rsid w:val="006A6446"/>
    <w:rsid w:val="006A6467"/>
    <w:rsid w:val="006A6B74"/>
    <w:rsid w:val="006A705D"/>
    <w:rsid w:val="006A7074"/>
    <w:rsid w:val="006A758A"/>
    <w:rsid w:val="006A764E"/>
    <w:rsid w:val="006A771A"/>
    <w:rsid w:val="006A7B89"/>
    <w:rsid w:val="006A7B8B"/>
    <w:rsid w:val="006B0885"/>
    <w:rsid w:val="006B0D5B"/>
    <w:rsid w:val="006B0FEC"/>
    <w:rsid w:val="006B113F"/>
    <w:rsid w:val="006B132A"/>
    <w:rsid w:val="006B13E9"/>
    <w:rsid w:val="006B14F6"/>
    <w:rsid w:val="006B159A"/>
    <w:rsid w:val="006B19C2"/>
    <w:rsid w:val="006B24D6"/>
    <w:rsid w:val="006B2668"/>
    <w:rsid w:val="006B2B39"/>
    <w:rsid w:val="006B2CF0"/>
    <w:rsid w:val="006B37EF"/>
    <w:rsid w:val="006B3B5C"/>
    <w:rsid w:val="006B3BBD"/>
    <w:rsid w:val="006B3F4D"/>
    <w:rsid w:val="006B4091"/>
    <w:rsid w:val="006B4131"/>
    <w:rsid w:val="006B420E"/>
    <w:rsid w:val="006B46AB"/>
    <w:rsid w:val="006B48EB"/>
    <w:rsid w:val="006B4C95"/>
    <w:rsid w:val="006B4CB9"/>
    <w:rsid w:val="006B50C0"/>
    <w:rsid w:val="006B55BE"/>
    <w:rsid w:val="006B55DF"/>
    <w:rsid w:val="006B5637"/>
    <w:rsid w:val="006B582A"/>
    <w:rsid w:val="006B5DA7"/>
    <w:rsid w:val="006B6207"/>
    <w:rsid w:val="006B63EA"/>
    <w:rsid w:val="006B686F"/>
    <w:rsid w:val="006B689D"/>
    <w:rsid w:val="006B6B1A"/>
    <w:rsid w:val="006B6DDB"/>
    <w:rsid w:val="006B715A"/>
    <w:rsid w:val="006B72E3"/>
    <w:rsid w:val="006B7A88"/>
    <w:rsid w:val="006B7B68"/>
    <w:rsid w:val="006C095A"/>
    <w:rsid w:val="006C09EA"/>
    <w:rsid w:val="006C0F17"/>
    <w:rsid w:val="006C12D9"/>
    <w:rsid w:val="006C14C6"/>
    <w:rsid w:val="006C1F3F"/>
    <w:rsid w:val="006C21B8"/>
    <w:rsid w:val="006C22C0"/>
    <w:rsid w:val="006C241E"/>
    <w:rsid w:val="006C263E"/>
    <w:rsid w:val="006C29AC"/>
    <w:rsid w:val="006C3687"/>
    <w:rsid w:val="006C3890"/>
    <w:rsid w:val="006C3BD2"/>
    <w:rsid w:val="006C3C81"/>
    <w:rsid w:val="006C3FE8"/>
    <w:rsid w:val="006C4CCA"/>
    <w:rsid w:val="006C57DD"/>
    <w:rsid w:val="006C5905"/>
    <w:rsid w:val="006C5C4E"/>
    <w:rsid w:val="006C5CF3"/>
    <w:rsid w:val="006C5F4D"/>
    <w:rsid w:val="006C5FD5"/>
    <w:rsid w:val="006C61C7"/>
    <w:rsid w:val="006C6349"/>
    <w:rsid w:val="006C67E7"/>
    <w:rsid w:val="006C6954"/>
    <w:rsid w:val="006C6F5E"/>
    <w:rsid w:val="006C6FAA"/>
    <w:rsid w:val="006C727B"/>
    <w:rsid w:val="006C736C"/>
    <w:rsid w:val="006D0096"/>
    <w:rsid w:val="006D0C5F"/>
    <w:rsid w:val="006D0E98"/>
    <w:rsid w:val="006D123E"/>
    <w:rsid w:val="006D178C"/>
    <w:rsid w:val="006D17F6"/>
    <w:rsid w:val="006D1973"/>
    <w:rsid w:val="006D19A8"/>
    <w:rsid w:val="006D1BFC"/>
    <w:rsid w:val="006D1D7B"/>
    <w:rsid w:val="006D20E6"/>
    <w:rsid w:val="006D2472"/>
    <w:rsid w:val="006D262E"/>
    <w:rsid w:val="006D2BF4"/>
    <w:rsid w:val="006D2C00"/>
    <w:rsid w:val="006D2DA3"/>
    <w:rsid w:val="006D32D9"/>
    <w:rsid w:val="006D33A4"/>
    <w:rsid w:val="006D41DC"/>
    <w:rsid w:val="006D44B4"/>
    <w:rsid w:val="006D49C7"/>
    <w:rsid w:val="006D4C13"/>
    <w:rsid w:val="006D4E6B"/>
    <w:rsid w:val="006D51A6"/>
    <w:rsid w:val="006D5549"/>
    <w:rsid w:val="006D5620"/>
    <w:rsid w:val="006D6286"/>
    <w:rsid w:val="006D6865"/>
    <w:rsid w:val="006D7161"/>
    <w:rsid w:val="006D7191"/>
    <w:rsid w:val="006D752B"/>
    <w:rsid w:val="006D75D1"/>
    <w:rsid w:val="006D7B37"/>
    <w:rsid w:val="006D7F64"/>
    <w:rsid w:val="006E0019"/>
    <w:rsid w:val="006E013E"/>
    <w:rsid w:val="006E0DC6"/>
    <w:rsid w:val="006E0F15"/>
    <w:rsid w:val="006E0F31"/>
    <w:rsid w:val="006E1835"/>
    <w:rsid w:val="006E200F"/>
    <w:rsid w:val="006E24B1"/>
    <w:rsid w:val="006E2A00"/>
    <w:rsid w:val="006E2A99"/>
    <w:rsid w:val="006E2B3F"/>
    <w:rsid w:val="006E2D4F"/>
    <w:rsid w:val="006E3022"/>
    <w:rsid w:val="006E40C9"/>
    <w:rsid w:val="006E473E"/>
    <w:rsid w:val="006E47D1"/>
    <w:rsid w:val="006E5092"/>
    <w:rsid w:val="006E543C"/>
    <w:rsid w:val="006E574F"/>
    <w:rsid w:val="006E6337"/>
    <w:rsid w:val="006E65AE"/>
    <w:rsid w:val="006E67EE"/>
    <w:rsid w:val="006E691F"/>
    <w:rsid w:val="006E6B91"/>
    <w:rsid w:val="006E7347"/>
    <w:rsid w:val="006E785D"/>
    <w:rsid w:val="006E7B15"/>
    <w:rsid w:val="006E7D1F"/>
    <w:rsid w:val="006E7DE6"/>
    <w:rsid w:val="006F0510"/>
    <w:rsid w:val="006F07F9"/>
    <w:rsid w:val="006F0A81"/>
    <w:rsid w:val="006F0D97"/>
    <w:rsid w:val="006F127B"/>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5B2"/>
    <w:rsid w:val="006F671E"/>
    <w:rsid w:val="006F6CE0"/>
    <w:rsid w:val="006F6E7E"/>
    <w:rsid w:val="006F713D"/>
    <w:rsid w:val="006F774E"/>
    <w:rsid w:val="006F7788"/>
    <w:rsid w:val="006F79FB"/>
    <w:rsid w:val="006F7DE7"/>
    <w:rsid w:val="007000FA"/>
    <w:rsid w:val="007003D9"/>
    <w:rsid w:val="007003F2"/>
    <w:rsid w:val="00700587"/>
    <w:rsid w:val="00700F99"/>
    <w:rsid w:val="007011AF"/>
    <w:rsid w:val="007018E8"/>
    <w:rsid w:val="0070201E"/>
    <w:rsid w:val="00702593"/>
    <w:rsid w:val="00702C8B"/>
    <w:rsid w:val="007039AB"/>
    <w:rsid w:val="00703BB9"/>
    <w:rsid w:val="00703F14"/>
    <w:rsid w:val="00704349"/>
    <w:rsid w:val="007046B4"/>
    <w:rsid w:val="007049FD"/>
    <w:rsid w:val="00705091"/>
    <w:rsid w:val="00705974"/>
    <w:rsid w:val="00706262"/>
    <w:rsid w:val="00706301"/>
    <w:rsid w:val="00706703"/>
    <w:rsid w:val="00706EE4"/>
    <w:rsid w:val="00707278"/>
    <w:rsid w:val="00707BF4"/>
    <w:rsid w:val="007102F0"/>
    <w:rsid w:val="00710385"/>
    <w:rsid w:val="007104F5"/>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0"/>
    <w:rsid w:val="007149BC"/>
    <w:rsid w:val="00714B9F"/>
    <w:rsid w:val="00714F53"/>
    <w:rsid w:val="00715309"/>
    <w:rsid w:val="0071563F"/>
    <w:rsid w:val="0071571C"/>
    <w:rsid w:val="007157B8"/>
    <w:rsid w:val="00715965"/>
    <w:rsid w:val="00715B29"/>
    <w:rsid w:val="00715DF4"/>
    <w:rsid w:val="007165E3"/>
    <w:rsid w:val="007167E2"/>
    <w:rsid w:val="00716995"/>
    <w:rsid w:val="00717223"/>
    <w:rsid w:val="007172D5"/>
    <w:rsid w:val="00717762"/>
    <w:rsid w:val="0071783F"/>
    <w:rsid w:val="00717ADF"/>
    <w:rsid w:val="00717D1E"/>
    <w:rsid w:val="00717E39"/>
    <w:rsid w:val="00720D8F"/>
    <w:rsid w:val="0072118B"/>
    <w:rsid w:val="00721B42"/>
    <w:rsid w:val="0072224E"/>
    <w:rsid w:val="0072231C"/>
    <w:rsid w:val="00722863"/>
    <w:rsid w:val="00722B58"/>
    <w:rsid w:val="0072304C"/>
    <w:rsid w:val="0072321E"/>
    <w:rsid w:val="007235E4"/>
    <w:rsid w:val="007241BA"/>
    <w:rsid w:val="0072467C"/>
    <w:rsid w:val="00724B18"/>
    <w:rsid w:val="0072525D"/>
    <w:rsid w:val="00725286"/>
    <w:rsid w:val="0072534D"/>
    <w:rsid w:val="00725527"/>
    <w:rsid w:val="00725BFE"/>
    <w:rsid w:val="007264BE"/>
    <w:rsid w:val="0072679E"/>
    <w:rsid w:val="00726AF6"/>
    <w:rsid w:val="00726EC0"/>
    <w:rsid w:val="00726FA9"/>
    <w:rsid w:val="00727705"/>
    <w:rsid w:val="00727B25"/>
    <w:rsid w:val="00727D2A"/>
    <w:rsid w:val="00730504"/>
    <w:rsid w:val="00730802"/>
    <w:rsid w:val="00730A12"/>
    <w:rsid w:val="00730B33"/>
    <w:rsid w:val="00730B8F"/>
    <w:rsid w:val="00730BFA"/>
    <w:rsid w:val="00730FE0"/>
    <w:rsid w:val="0073155B"/>
    <w:rsid w:val="0073180A"/>
    <w:rsid w:val="007325A6"/>
    <w:rsid w:val="007329AF"/>
    <w:rsid w:val="00732C78"/>
    <w:rsid w:val="00732ED0"/>
    <w:rsid w:val="0073311C"/>
    <w:rsid w:val="007334FF"/>
    <w:rsid w:val="007341CE"/>
    <w:rsid w:val="007349FC"/>
    <w:rsid w:val="00734B1D"/>
    <w:rsid w:val="00734D12"/>
    <w:rsid w:val="00734FB9"/>
    <w:rsid w:val="00735347"/>
    <w:rsid w:val="007368C4"/>
    <w:rsid w:val="00736F10"/>
    <w:rsid w:val="00737256"/>
    <w:rsid w:val="00737952"/>
    <w:rsid w:val="00737D7E"/>
    <w:rsid w:val="00737EDC"/>
    <w:rsid w:val="00737FCD"/>
    <w:rsid w:val="007404B4"/>
    <w:rsid w:val="00740571"/>
    <w:rsid w:val="00740792"/>
    <w:rsid w:val="00741059"/>
    <w:rsid w:val="0074111C"/>
    <w:rsid w:val="00741206"/>
    <w:rsid w:val="00741DED"/>
    <w:rsid w:val="00742363"/>
    <w:rsid w:val="007424E3"/>
    <w:rsid w:val="00743353"/>
    <w:rsid w:val="00743671"/>
    <w:rsid w:val="007438AB"/>
    <w:rsid w:val="007438E0"/>
    <w:rsid w:val="00743D5A"/>
    <w:rsid w:val="00743F46"/>
    <w:rsid w:val="007440EE"/>
    <w:rsid w:val="007445A6"/>
    <w:rsid w:val="00744983"/>
    <w:rsid w:val="00744CA8"/>
    <w:rsid w:val="00744FD7"/>
    <w:rsid w:val="00745CA2"/>
    <w:rsid w:val="0074662E"/>
    <w:rsid w:val="00746637"/>
    <w:rsid w:val="0074672A"/>
    <w:rsid w:val="00746A32"/>
    <w:rsid w:val="00746B34"/>
    <w:rsid w:val="00746C22"/>
    <w:rsid w:val="0074728C"/>
    <w:rsid w:val="00747365"/>
    <w:rsid w:val="00747666"/>
    <w:rsid w:val="00747A4A"/>
    <w:rsid w:val="00747D25"/>
    <w:rsid w:val="00750124"/>
    <w:rsid w:val="00750282"/>
    <w:rsid w:val="00750A3F"/>
    <w:rsid w:val="00750BB3"/>
    <w:rsid w:val="00750D3D"/>
    <w:rsid w:val="0075101B"/>
    <w:rsid w:val="00751481"/>
    <w:rsid w:val="0075157E"/>
    <w:rsid w:val="00751D42"/>
    <w:rsid w:val="007520DA"/>
    <w:rsid w:val="007526A1"/>
    <w:rsid w:val="00752E46"/>
    <w:rsid w:val="007530C0"/>
    <w:rsid w:val="00753244"/>
    <w:rsid w:val="00753545"/>
    <w:rsid w:val="007537AC"/>
    <w:rsid w:val="00754848"/>
    <w:rsid w:val="00754A55"/>
    <w:rsid w:val="00754F9B"/>
    <w:rsid w:val="00755322"/>
    <w:rsid w:val="0075541A"/>
    <w:rsid w:val="00755B1D"/>
    <w:rsid w:val="00756078"/>
    <w:rsid w:val="007561BD"/>
    <w:rsid w:val="007561C5"/>
    <w:rsid w:val="00756513"/>
    <w:rsid w:val="007565C6"/>
    <w:rsid w:val="00757195"/>
    <w:rsid w:val="0075749D"/>
    <w:rsid w:val="0076016E"/>
    <w:rsid w:val="00760702"/>
    <w:rsid w:val="0076077D"/>
    <w:rsid w:val="0076114D"/>
    <w:rsid w:val="00761255"/>
    <w:rsid w:val="00761835"/>
    <w:rsid w:val="00761CA4"/>
    <w:rsid w:val="00761D27"/>
    <w:rsid w:val="00762563"/>
    <w:rsid w:val="007625CF"/>
    <w:rsid w:val="00762ADE"/>
    <w:rsid w:val="00762C3B"/>
    <w:rsid w:val="00762EC5"/>
    <w:rsid w:val="00763AD0"/>
    <w:rsid w:val="00763C6F"/>
    <w:rsid w:val="00763DED"/>
    <w:rsid w:val="00763F88"/>
    <w:rsid w:val="00763FC4"/>
    <w:rsid w:val="0076431F"/>
    <w:rsid w:val="00764AB3"/>
    <w:rsid w:val="00764CC5"/>
    <w:rsid w:val="00764EA3"/>
    <w:rsid w:val="00765095"/>
    <w:rsid w:val="00765353"/>
    <w:rsid w:val="00765479"/>
    <w:rsid w:val="00765F2D"/>
    <w:rsid w:val="00767C1A"/>
    <w:rsid w:val="00767EFF"/>
    <w:rsid w:val="00767F38"/>
    <w:rsid w:val="00771D16"/>
    <w:rsid w:val="007731B3"/>
    <w:rsid w:val="00774CC2"/>
    <w:rsid w:val="00775065"/>
    <w:rsid w:val="00775509"/>
    <w:rsid w:val="00775596"/>
    <w:rsid w:val="0077560B"/>
    <w:rsid w:val="00775970"/>
    <w:rsid w:val="007761F6"/>
    <w:rsid w:val="007761FF"/>
    <w:rsid w:val="0077663C"/>
    <w:rsid w:val="007769B6"/>
    <w:rsid w:val="00776D50"/>
    <w:rsid w:val="0077734E"/>
    <w:rsid w:val="00777365"/>
    <w:rsid w:val="007773AF"/>
    <w:rsid w:val="007776DD"/>
    <w:rsid w:val="00777A6E"/>
    <w:rsid w:val="00780DC4"/>
    <w:rsid w:val="0078116B"/>
    <w:rsid w:val="00781CCE"/>
    <w:rsid w:val="00782844"/>
    <w:rsid w:val="00782A62"/>
    <w:rsid w:val="00782EBF"/>
    <w:rsid w:val="00782FDA"/>
    <w:rsid w:val="00784118"/>
    <w:rsid w:val="00784B2C"/>
    <w:rsid w:val="00784BC0"/>
    <w:rsid w:val="00784CEB"/>
    <w:rsid w:val="007850B2"/>
    <w:rsid w:val="00785459"/>
    <w:rsid w:val="007862F8"/>
    <w:rsid w:val="00786D08"/>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1DF1"/>
    <w:rsid w:val="00792A81"/>
    <w:rsid w:val="00793054"/>
    <w:rsid w:val="007936A9"/>
    <w:rsid w:val="007945F0"/>
    <w:rsid w:val="00794661"/>
    <w:rsid w:val="00794E28"/>
    <w:rsid w:val="00794EBA"/>
    <w:rsid w:val="007952E1"/>
    <w:rsid w:val="00796D70"/>
    <w:rsid w:val="00796E0C"/>
    <w:rsid w:val="00797579"/>
    <w:rsid w:val="00797EBD"/>
    <w:rsid w:val="007A00A9"/>
    <w:rsid w:val="007A050B"/>
    <w:rsid w:val="007A124E"/>
    <w:rsid w:val="007A1ABF"/>
    <w:rsid w:val="007A1D00"/>
    <w:rsid w:val="007A2875"/>
    <w:rsid w:val="007A2CAB"/>
    <w:rsid w:val="007A34B8"/>
    <w:rsid w:val="007A3694"/>
    <w:rsid w:val="007A3993"/>
    <w:rsid w:val="007A3E50"/>
    <w:rsid w:val="007A4112"/>
    <w:rsid w:val="007A42C4"/>
    <w:rsid w:val="007A4677"/>
    <w:rsid w:val="007A4EF4"/>
    <w:rsid w:val="007A5161"/>
    <w:rsid w:val="007A5379"/>
    <w:rsid w:val="007A55CF"/>
    <w:rsid w:val="007A58D0"/>
    <w:rsid w:val="007A5BFF"/>
    <w:rsid w:val="007A5C98"/>
    <w:rsid w:val="007A6190"/>
    <w:rsid w:val="007A63AF"/>
    <w:rsid w:val="007A6698"/>
    <w:rsid w:val="007A70AF"/>
    <w:rsid w:val="007A7292"/>
    <w:rsid w:val="007B0188"/>
    <w:rsid w:val="007B07FD"/>
    <w:rsid w:val="007B0BE4"/>
    <w:rsid w:val="007B0E21"/>
    <w:rsid w:val="007B112A"/>
    <w:rsid w:val="007B162B"/>
    <w:rsid w:val="007B230E"/>
    <w:rsid w:val="007B23BC"/>
    <w:rsid w:val="007B2597"/>
    <w:rsid w:val="007B27A7"/>
    <w:rsid w:val="007B3217"/>
    <w:rsid w:val="007B3356"/>
    <w:rsid w:val="007B33E4"/>
    <w:rsid w:val="007B33F2"/>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3A1"/>
    <w:rsid w:val="007C2996"/>
    <w:rsid w:val="007C2CC5"/>
    <w:rsid w:val="007C2EF9"/>
    <w:rsid w:val="007C30CC"/>
    <w:rsid w:val="007C4274"/>
    <w:rsid w:val="007C451E"/>
    <w:rsid w:val="007C4B71"/>
    <w:rsid w:val="007C4F3F"/>
    <w:rsid w:val="007C58A1"/>
    <w:rsid w:val="007C5CBF"/>
    <w:rsid w:val="007C5DF2"/>
    <w:rsid w:val="007C63C5"/>
    <w:rsid w:val="007C6549"/>
    <w:rsid w:val="007C683D"/>
    <w:rsid w:val="007C721A"/>
    <w:rsid w:val="007C79CD"/>
    <w:rsid w:val="007C7D7A"/>
    <w:rsid w:val="007D0447"/>
    <w:rsid w:val="007D09F8"/>
    <w:rsid w:val="007D0A64"/>
    <w:rsid w:val="007D102C"/>
    <w:rsid w:val="007D11B1"/>
    <w:rsid w:val="007D147D"/>
    <w:rsid w:val="007D1BB2"/>
    <w:rsid w:val="007D244D"/>
    <w:rsid w:val="007D2A60"/>
    <w:rsid w:val="007D2E70"/>
    <w:rsid w:val="007D2F41"/>
    <w:rsid w:val="007D37A8"/>
    <w:rsid w:val="007D422A"/>
    <w:rsid w:val="007D43B9"/>
    <w:rsid w:val="007D5318"/>
    <w:rsid w:val="007D53CD"/>
    <w:rsid w:val="007D542E"/>
    <w:rsid w:val="007D5622"/>
    <w:rsid w:val="007D5743"/>
    <w:rsid w:val="007D5A16"/>
    <w:rsid w:val="007D64E6"/>
    <w:rsid w:val="007D66F3"/>
    <w:rsid w:val="007D6985"/>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CD9"/>
    <w:rsid w:val="007E2E22"/>
    <w:rsid w:val="007E2E41"/>
    <w:rsid w:val="007E31F1"/>
    <w:rsid w:val="007E3648"/>
    <w:rsid w:val="007E36D7"/>
    <w:rsid w:val="007E3A95"/>
    <w:rsid w:val="007E3B35"/>
    <w:rsid w:val="007E3D7F"/>
    <w:rsid w:val="007E4011"/>
    <w:rsid w:val="007E41B4"/>
    <w:rsid w:val="007E48A8"/>
    <w:rsid w:val="007E52EF"/>
    <w:rsid w:val="007E52F3"/>
    <w:rsid w:val="007E5387"/>
    <w:rsid w:val="007E54C1"/>
    <w:rsid w:val="007E57A3"/>
    <w:rsid w:val="007E6064"/>
    <w:rsid w:val="007E6E55"/>
    <w:rsid w:val="007E6F97"/>
    <w:rsid w:val="007E70E2"/>
    <w:rsid w:val="007E7251"/>
    <w:rsid w:val="007E72A9"/>
    <w:rsid w:val="007E79F4"/>
    <w:rsid w:val="007E7A54"/>
    <w:rsid w:val="007E7D5F"/>
    <w:rsid w:val="007F0140"/>
    <w:rsid w:val="007F0434"/>
    <w:rsid w:val="007F05FD"/>
    <w:rsid w:val="007F079D"/>
    <w:rsid w:val="007F08F4"/>
    <w:rsid w:val="007F08F5"/>
    <w:rsid w:val="007F11B3"/>
    <w:rsid w:val="007F130A"/>
    <w:rsid w:val="007F187F"/>
    <w:rsid w:val="007F1952"/>
    <w:rsid w:val="007F1D09"/>
    <w:rsid w:val="007F208F"/>
    <w:rsid w:val="007F27E9"/>
    <w:rsid w:val="007F3028"/>
    <w:rsid w:val="007F364B"/>
    <w:rsid w:val="007F3683"/>
    <w:rsid w:val="007F495D"/>
    <w:rsid w:val="007F4BD9"/>
    <w:rsid w:val="007F4FCD"/>
    <w:rsid w:val="007F5A71"/>
    <w:rsid w:val="007F607F"/>
    <w:rsid w:val="007F61A4"/>
    <w:rsid w:val="007F6389"/>
    <w:rsid w:val="007F6DB7"/>
    <w:rsid w:val="007F710A"/>
    <w:rsid w:val="007F7523"/>
    <w:rsid w:val="00800261"/>
    <w:rsid w:val="0080082A"/>
    <w:rsid w:val="008008F9"/>
    <w:rsid w:val="00800F84"/>
    <w:rsid w:val="008017CE"/>
    <w:rsid w:val="0080181A"/>
    <w:rsid w:val="00801845"/>
    <w:rsid w:val="00801861"/>
    <w:rsid w:val="00801971"/>
    <w:rsid w:val="00803257"/>
    <w:rsid w:val="008035E6"/>
    <w:rsid w:val="00803983"/>
    <w:rsid w:val="00803C42"/>
    <w:rsid w:val="00803CB4"/>
    <w:rsid w:val="00803F10"/>
    <w:rsid w:val="00804021"/>
    <w:rsid w:val="00804382"/>
    <w:rsid w:val="008043AF"/>
    <w:rsid w:val="008056C7"/>
    <w:rsid w:val="00805939"/>
    <w:rsid w:val="008059D2"/>
    <w:rsid w:val="00805C19"/>
    <w:rsid w:val="008062F2"/>
    <w:rsid w:val="008067D2"/>
    <w:rsid w:val="0080694D"/>
    <w:rsid w:val="00806C2E"/>
    <w:rsid w:val="00806D6C"/>
    <w:rsid w:val="00807723"/>
    <w:rsid w:val="008077F8"/>
    <w:rsid w:val="008100DB"/>
    <w:rsid w:val="0081014C"/>
    <w:rsid w:val="008103ED"/>
    <w:rsid w:val="00810461"/>
    <w:rsid w:val="00810632"/>
    <w:rsid w:val="008109CA"/>
    <w:rsid w:val="00810C73"/>
    <w:rsid w:val="00811202"/>
    <w:rsid w:val="00811882"/>
    <w:rsid w:val="00812597"/>
    <w:rsid w:val="00812BEC"/>
    <w:rsid w:val="00812CBF"/>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C01"/>
    <w:rsid w:val="00823DEE"/>
    <w:rsid w:val="00823DF8"/>
    <w:rsid w:val="008243BC"/>
    <w:rsid w:val="008248BA"/>
    <w:rsid w:val="00824BA6"/>
    <w:rsid w:val="0082512B"/>
    <w:rsid w:val="00825317"/>
    <w:rsid w:val="00825437"/>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20C"/>
    <w:rsid w:val="00830370"/>
    <w:rsid w:val="00830602"/>
    <w:rsid w:val="00830A57"/>
    <w:rsid w:val="0083107E"/>
    <w:rsid w:val="00831168"/>
    <w:rsid w:val="008319CD"/>
    <w:rsid w:val="00832269"/>
    <w:rsid w:val="008325B8"/>
    <w:rsid w:val="00832D85"/>
    <w:rsid w:val="0083333C"/>
    <w:rsid w:val="0083372F"/>
    <w:rsid w:val="00833813"/>
    <w:rsid w:val="00833907"/>
    <w:rsid w:val="008339E7"/>
    <w:rsid w:val="00833F28"/>
    <w:rsid w:val="008340DF"/>
    <w:rsid w:val="00834EDB"/>
    <w:rsid w:val="008357C5"/>
    <w:rsid w:val="00835B38"/>
    <w:rsid w:val="00835C1C"/>
    <w:rsid w:val="00835CA8"/>
    <w:rsid w:val="00835CB4"/>
    <w:rsid w:val="008360D4"/>
    <w:rsid w:val="008365D8"/>
    <w:rsid w:val="00836A51"/>
    <w:rsid w:val="00836DCB"/>
    <w:rsid w:val="008372E8"/>
    <w:rsid w:val="008373E2"/>
    <w:rsid w:val="00837599"/>
    <w:rsid w:val="00837B4B"/>
    <w:rsid w:val="00837EF8"/>
    <w:rsid w:val="00840240"/>
    <w:rsid w:val="008402D0"/>
    <w:rsid w:val="0084047D"/>
    <w:rsid w:val="008405F5"/>
    <w:rsid w:val="00840984"/>
    <w:rsid w:val="0084116A"/>
    <w:rsid w:val="00841B4D"/>
    <w:rsid w:val="00841C1F"/>
    <w:rsid w:val="00842243"/>
    <w:rsid w:val="0084239E"/>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844"/>
    <w:rsid w:val="008509D6"/>
    <w:rsid w:val="00850CFB"/>
    <w:rsid w:val="00850FF4"/>
    <w:rsid w:val="00851076"/>
    <w:rsid w:val="00851079"/>
    <w:rsid w:val="0085135F"/>
    <w:rsid w:val="008513C4"/>
    <w:rsid w:val="0085188D"/>
    <w:rsid w:val="00851962"/>
    <w:rsid w:val="00851FC1"/>
    <w:rsid w:val="00851FF6"/>
    <w:rsid w:val="0085266C"/>
    <w:rsid w:val="00852AB9"/>
    <w:rsid w:val="00852BA2"/>
    <w:rsid w:val="00852BD3"/>
    <w:rsid w:val="00852D02"/>
    <w:rsid w:val="008534F8"/>
    <w:rsid w:val="00853B73"/>
    <w:rsid w:val="00854487"/>
    <w:rsid w:val="008544EC"/>
    <w:rsid w:val="0085463D"/>
    <w:rsid w:val="00854B85"/>
    <w:rsid w:val="00854DDE"/>
    <w:rsid w:val="00855790"/>
    <w:rsid w:val="00855887"/>
    <w:rsid w:val="00855B7A"/>
    <w:rsid w:val="00855C4D"/>
    <w:rsid w:val="00856B32"/>
    <w:rsid w:val="00856FFE"/>
    <w:rsid w:val="008573CD"/>
    <w:rsid w:val="008574B2"/>
    <w:rsid w:val="00857857"/>
    <w:rsid w:val="008579E2"/>
    <w:rsid w:val="008603C1"/>
    <w:rsid w:val="008604EE"/>
    <w:rsid w:val="00860BE1"/>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A40"/>
    <w:rsid w:val="00865B5D"/>
    <w:rsid w:val="00865CA8"/>
    <w:rsid w:val="00865E40"/>
    <w:rsid w:val="00865F4E"/>
    <w:rsid w:val="0086645C"/>
    <w:rsid w:val="0086798E"/>
    <w:rsid w:val="008701E4"/>
    <w:rsid w:val="00870DFB"/>
    <w:rsid w:val="00871117"/>
    <w:rsid w:val="008711EC"/>
    <w:rsid w:val="00871242"/>
    <w:rsid w:val="0087190E"/>
    <w:rsid w:val="008719EE"/>
    <w:rsid w:val="00871DA1"/>
    <w:rsid w:val="00872DB0"/>
    <w:rsid w:val="00873719"/>
    <w:rsid w:val="008737C1"/>
    <w:rsid w:val="008739C2"/>
    <w:rsid w:val="00873FEB"/>
    <w:rsid w:val="008742EB"/>
    <w:rsid w:val="008743DD"/>
    <w:rsid w:val="008744E6"/>
    <w:rsid w:val="008748DD"/>
    <w:rsid w:val="00874FD2"/>
    <w:rsid w:val="008756C2"/>
    <w:rsid w:val="00875782"/>
    <w:rsid w:val="0087606E"/>
    <w:rsid w:val="00876226"/>
    <w:rsid w:val="00876920"/>
    <w:rsid w:val="00876AAE"/>
    <w:rsid w:val="00876F25"/>
    <w:rsid w:val="00877006"/>
    <w:rsid w:val="00877070"/>
    <w:rsid w:val="008773C3"/>
    <w:rsid w:val="00877BCD"/>
    <w:rsid w:val="00877C89"/>
    <w:rsid w:val="00877E89"/>
    <w:rsid w:val="008800C0"/>
    <w:rsid w:val="00880165"/>
    <w:rsid w:val="008807A8"/>
    <w:rsid w:val="008808F9"/>
    <w:rsid w:val="00880BF4"/>
    <w:rsid w:val="00880C15"/>
    <w:rsid w:val="00880DA1"/>
    <w:rsid w:val="00880FF4"/>
    <w:rsid w:val="00880FFE"/>
    <w:rsid w:val="008817B7"/>
    <w:rsid w:val="008824E2"/>
    <w:rsid w:val="00882690"/>
    <w:rsid w:val="00882893"/>
    <w:rsid w:val="0088309F"/>
    <w:rsid w:val="008834DA"/>
    <w:rsid w:val="00883F76"/>
    <w:rsid w:val="008844BA"/>
    <w:rsid w:val="00884A03"/>
    <w:rsid w:val="0088559F"/>
    <w:rsid w:val="00885F6E"/>
    <w:rsid w:val="00886283"/>
    <w:rsid w:val="008867E3"/>
    <w:rsid w:val="00886F42"/>
    <w:rsid w:val="00887392"/>
    <w:rsid w:val="008873E7"/>
    <w:rsid w:val="00887BBD"/>
    <w:rsid w:val="00890040"/>
    <w:rsid w:val="0089076E"/>
    <w:rsid w:val="00891461"/>
    <w:rsid w:val="00891487"/>
    <w:rsid w:val="008916DE"/>
    <w:rsid w:val="00891945"/>
    <w:rsid w:val="00891C62"/>
    <w:rsid w:val="00891FE3"/>
    <w:rsid w:val="0089206F"/>
    <w:rsid w:val="00892515"/>
    <w:rsid w:val="00893348"/>
    <w:rsid w:val="008934F4"/>
    <w:rsid w:val="00893A42"/>
    <w:rsid w:val="00893A87"/>
    <w:rsid w:val="00893F73"/>
    <w:rsid w:val="00894557"/>
    <w:rsid w:val="0089497E"/>
    <w:rsid w:val="00894A02"/>
    <w:rsid w:val="00894D6C"/>
    <w:rsid w:val="00894F70"/>
    <w:rsid w:val="00895974"/>
    <w:rsid w:val="00895A4C"/>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EA"/>
    <w:rsid w:val="008A278F"/>
    <w:rsid w:val="008A2A2C"/>
    <w:rsid w:val="008A2ACE"/>
    <w:rsid w:val="008A2C1A"/>
    <w:rsid w:val="008A304D"/>
    <w:rsid w:val="008A3981"/>
    <w:rsid w:val="008A6A27"/>
    <w:rsid w:val="008A6A99"/>
    <w:rsid w:val="008A7130"/>
    <w:rsid w:val="008A7247"/>
    <w:rsid w:val="008A7382"/>
    <w:rsid w:val="008A7738"/>
    <w:rsid w:val="008A7A1D"/>
    <w:rsid w:val="008B03B2"/>
    <w:rsid w:val="008B03F7"/>
    <w:rsid w:val="008B06E5"/>
    <w:rsid w:val="008B07E0"/>
    <w:rsid w:val="008B08FE"/>
    <w:rsid w:val="008B0DF4"/>
    <w:rsid w:val="008B0E44"/>
    <w:rsid w:val="008B13EC"/>
    <w:rsid w:val="008B18DC"/>
    <w:rsid w:val="008B193B"/>
    <w:rsid w:val="008B1B70"/>
    <w:rsid w:val="008B1D1F"/>
    <w:rsid w:val="008B1DA7"/>
    <w:rsid w:val="008B20E9"/>
    <w:rsid w:val="008B2250"/>
    <w:rsid w:val="008B2B52"/>
    <w:rsid w:val="008B2B6B"/>
    <w:rsid w:val="008B2DBD"/>
    <w:rsid w:val="008B2E28"/>
    <w:rsid w:val="008B32B2"/>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C01DC"/>
    <w:rsid w:val="008C0702"/>
    <w:rsid w:val="008C072F"/>
    <w:rsid w:val="008C0C15"/>
    <w:rsid w:val="008C0F47"/>
    <w:rsid w:val="008C1807"/>
    <w:rsid w:val="008C1948"/>
    <w:rsid w:val="008C1BAC"/>
    <w:rsid w:val="008C1EF6"/>
    <w:rsid w:val="008C1F74"/>
    <w:rsid w:val="008C29CB"/>
    <w:rsid w:val="008C2CC5"/>
    <w:rsid w:val="008C2F9B"/>
    <w:rsid w:val="008C3225"/>
    <w:rsid w:val="008C36DA"/>
    <w:rsid w:val="008C38AB"/>
    <w:rsid w:val="008C3A84"/>
    <w:rsid w:val="008C428F"/>
    <w:rsid w:val="008C4E42"/>
    <w:rsid w:val="008C5A16"/>
    <w:rsid w:val="008C5D1B"/>
    <w:rsid w:val="008C5F24"/>
    <w:rsid w:val="008C6317"/>
    <w:rsid w:val="008C658B"/>
    <w:rsid w:val="008C67C2"/>
    <w:rsid w:val="008C686B"/>
    <w:rsid w:val="008C7258"/>
    <w:rsid w:val="008C7F4D"/>
    <w:rsid w:val="008D00D8"/>
    <w:rsid w:val="008D09E2"/>
    <w:rsid w:val="008D0EBA"/>
    <w:rsid w:val="008D0F37"/>
    <w:rsid w:val="008D1172"/>
    <w:rsid w:val="008D13E9"/>
    <w:rsid w:val="008D1FE0"/>
    <w:rsid w:val="008D205E"/>
    <w:rsid w:val="008D26C0"/>
    <w:rsid w:val="008D2929"/>
    <w:rsid w:val="008D2972"/>
    <w:rsid w:val="008D2E93"/>
    <w:rsid w:val="008D35A2"/>
    <w:rsid w:val="008D39CC"/>
    <w:rsid w:val="008D3A51"/>
    <w:rsid w:val="008D474B"/>
    <w:rsid w:val="008D5041"/>
    <w:rsid w:val="008D5741"/>
    <w:rsid w:val="008D583F"/>
    <w:rsid w:val="008D5AAD"/>
    <w:rsid w:val="008D5AFF"/>
    <w:rsid w:val="008D5B41"/>
    <w:rsid w:val="008D6305"/>
    <w:rsid w:val="008D6317"/>
    <w:rsid w:val="008D6B26"/>
    <w:rsid w:val="008D6B67"/>
    <w:rsid w:val="008D6BA9"/>
    <w:rsid w:val="008D6F88"/>
    <w:rsid w:val="008D749C"/>
    <w:rsid w:val="008E01C9"/>
    <w:rsid w:val="008E074A"/>
    <w:rsid w:val="008E1227"/>
    <w:rsid w:val="008E12C9"/>
    <w:rsid w:val="008E12D9"/>
    <w:rsid w:val="008E1AE2"/>
    <w:rsid w:val="008E1B27"/>
    <w:rsid w:val="008E1C4D"/>
    <w:rsid w:val="008E1F9D"/>
    <w:rsid w:val="008E21D7"/>
    <w:rsid w:val="008E2555"/>
    <w:rsid w:val="008E26BA"/>
    <w:rsid w:val="008E284F"/>
    <w:rsid w:val="008E289B"/>
    <w:rsid w:val="008E2BED"/>
    <w:rsid w:val="008E3ADC"/>
    <w:rsid w:val="008E3BAB"/>
    <w:rsid w:val="008E3F48"/>
    <w:rsid w:val="008E44FE"/>
    <w:rsid w:val="008E4539"/>
    <w:rsid w:val="008E47F4"/>
    <w:rsid w:val="008E4A70"/>
    <w:rsid w:val="008E5722"/>
    <w:rsid w:val="008E5797"/>
    <w:rsid w:val="008E5804"/>
    <w:rsid w:val="008E594E"/>
    <w:rsid w:val="008E5B73"/>
    <w:rsid w:val="008E5EF3"/>
    <w:rsid w:val="008E609D"/>
    <w:rsid w:val="008E6147"/>
    <w:rsid w:val="008E61D3"/>
    <w:rsid w:val="008E61DB"/>
    <w:rsid w:val="008E6552"/>
    <w:rsid w:val="008E6619"/>
    <w:rsid w:val="008E6AF9"/>
    <w:rsid w:val="008E6DBF"/>
    <w:rsid w:val="008E6DFC"/>
    <w:rsid w:val="008E72DA"/>
    <w:rsid w:val="008E73EB"/>
    <w:rsid w:val="008E75D3"/>
    <w:rsid w:val="008E7658"/>
    <w:rsid w:val="008F0021"/>
    <w:rsid w:val="008F053A"/>
    <w:rsid w:val="008F0EFD"/>
    <w:rsid w:val="008F12AA"/>
    <w:rsid w:val="008F1800"/>
    <w:rsid w:val="008F1EA3"/>
    <w:rsid w:val="008F2184"/>
    <w:rsid w:val="008F2348"/>
    <w:rsid w:val="008F248B"/>
    <w:rsid w:val="008F2759"/>
    <w:rsid w:val="008F27FF"/>
    <w:rsid w:val="008F289B"/>
    <w:rsid w:val="008F2C21"/>
    <w:rsid w:val="008F2CE4"/>
    <w:rsid w:val="008F2E55"/>
    <w:rsid w:val="008F30D2"/>
    <w:rsid w:val="008F3170"/>
    <w:rsid w:val="008F33B7"/>
    <w:rsid w:val="008F3687"/>
    <w:rsid w:val="008F38F8"/>
    <w:rsid w:val="008F3C5F"/>
    <w:rsid w:val="008F3D3E"/>
    <w:rsid w:val="008F477E"/>
    <w:rsid w:val="008F48B9"/>
    <w:rsid w:val="008F5459"/>
    <w:rsid w:val="008F55F4"/>
    <w:rsid w:val="008F5A77"/>
    <w:rsid w:val="008F5BA7"/>
    <w:rsid w:val="008F5DFA"/>
    <w:rsid w:val="008F5E71"/>
    <w:rsid w:val="008F61C3"/>
    <w:rsid w:val="008F62A4"/>
    <w:rsid w:val="008F6392"/>
    <w:rsid w:val="008F6A4A"/>
    <w:rsid w:val="008F6F4D"/>
    <w:rsid w:val="008F7177"/>
    <w:rsid w:val="008F737F"/>
    <w:rsid w:val="008F740F"/>
    <w:rsid w:val="008F77F0"/>
    <w:rsid w:val="008F799B"/>
    <w:rsid w:val="008F7C74"/>
    <w:rsid w:val="008F7CFD"/>
    <w:rsid w:val="00900741"/>
    <w:rsid w:val="00900F5C"/>
    <w:rsid w:val="009014C5"/>
    <w:rsid w:val="0090189F"/>
    <w:rsid w:val="009018B0"/>
    <w:rsid w:val="00902068"/>
    <w:rsid w:val="009020F5"/>
    <w:rsid w:val="009024F5"/>
    <w:rsid w:val="009027F0"/>
    <w:rsid w:val="00903064"/>
    <w:rsid w:val="00903E20"/>
    <w:rsid w:val="009045C6"/>
    <w:rsid w:val="00904606"/>
    <w:rsid w:val="009048B6"/>
    <w:rsid w:val="0090491D"/>
    <w:rsid w:val="009049C5"/>
    <w:rsid w:val="00906273"/>
    <w:rsid w:val="00906863"/>
    <w:rsid w:val="00906882"/>
    <w:rsid w:val="00906BED"/>
    <w:rsid w:val="009076A9"/>
    <w:rsid w:val="00907A93"/>
    <w:rsid w:val="009101FE"/>
    <w:rsid w:val="00910672"/>
    <w:rsid w:val="00910727"/>
    <w:rsid w:val="00910B5F"/>
    <w:rsid w:val="00910BFF"/>
    <w:rsid w:val="00910FA8"/>
    <w:rsid w:val="009115AA"/>
    <w:rsid w:val="0091178A"/>
    <w:rsid w:val="00911ADF"/>
    <w:rsid w:val="00911EC7"/>
    <w:rsid w:val="00911ECE"/>
    <w:rsid w:val="00911EDD"/>
    <w:rsid w:val="009128E5"/>
    <w:rsid w:val="00912AB9"/>
    <w:rsid w:val="00912D7A"/>
    <w:rsid w:val="00913D10"/>
    <w:rsid w:val="0091401E"/>
    <w:rsid w:val="00914111"/>
    <w:rsid w:val="00914F06"/>
    <w:rsid w:val="00915486"/>
    <w:rsid w:val="009154F1"/>
    <w:rsid w:val="009156B5"/>
    <w:rsid w:val="0091605E"/>
    <w:rsid w:val="00916300"/>
    <w:rsid w:val="009164DD"/>
    <w:rsid w:val="009168E2"/>
    <w:rsid w:val="009171C7"/>
    <w:rsid w:val="009171E9"/>
    <w:rsid w:val="00917C74"/>
    <w:rsid w:val="00920332"/>
    <w:rsid w:val="0092033B"/>
    <w:rsid w:val="00920711"/>
    <w:rsid w:val="00920DB0"/>
    <w:rsid w:val="0092105F"/>
    <w:rsid w:val="00921718"/>
    <w:rsid w:val="00921B64"/>
    <w:rsid w:val="00921D17"/>
    <w:rsid w:val="0092221E"/>
    <w:rsid w:val="00923C74"/>
    <w:rsid w:val="00923D92"/>
    <w:rsid w:val="00923E6B"/>
    <w:rsid w:val="00925DF3"/>
    <w:rsid w:val="00925F52"/>
    <w:rsid w:val="0092777E"/>
    <w:rsid w:val="00927958"/>
    <w:rsid w:val="00927B77"/>
    <w:rsid w:val="0093059A"/>
    <w:rsid w:val="00930697"/>
    <w:rsid w:val="0093183B"/>
    <w:rsid w:val="009318B2"/>
    <w:rsid w:val="00931BC2"/>
    <w:rsid w:val="00931D28"/>
    <w:rsid w:val="00932064"/>
    <w:rsid w:val="009323F0"/>
    <w:rsid w:val="00932989"/>
    <w:rsid w:val="009338EF"/>
    <w:rsid w:val="00933B9B"/>
    <w:rsid w:val="00933D99"/>
    <w:rsid w:val="009340DE"/>
    <w:rsid w:val="0093468B"/>
    <w:rsid w:val="009346A5"/>
    <w:rsid w:val="009348D6"/>
    <w:rsid w:val="00934CC0"/>
    <w:rsid w:val="0093558E"/>
    <w:rsid w:val="009355C9"/>
    <w:rsid w:val="00935B38"/>
    <w:rsid w:val="009360FD"/>
    <w:rsid w:val="0093654D"/>
    <w:rsid w:val="00936A31"/>
    <w:rsid w:val="00936CC2"/>
    <w:rsid w:val="009370FE"/>
    <w:rsid w:val="009378FD"/>
    <w:rsid w:val="00937910"/>
    <w:rsid w:val="00937BD0"/>
    <w:rsid w:val="0094089E"/>
    <w:rsid w:val="00940E05"/>
    <w:rsid w:val="00940E8E"/>
    <w:rsid w:val="00941094"/>
    <w:rsid w:val="0094157C"/>
    <w:rsid w:val="0094167A"/>
    <w:rsid w:val="00941A55"/>
    <w:rsid w:val="00941AAF"/>
    <w:rsid w:val="00941ED8"/>
    <w:rsid w:val="0094224A"/>
    <w:rsid w:val="00942435"/>
    <w:rsid w:val="009427EC"/>
    <w:rsid w:val="0094285C"/>
    <w:rsid w:val="00942C91"/>
    <w:rsid w:val="00942D5A"/>
    <w:rsid w:val="00943260"/>
    <w:rsid w:val="00943652"/>
    <w:rsid w:val="00943D49"/>
    <w:rsid w:val="00943D59"/>
    <w:rsid w:val="00943F4F"/>
    <w:rsid w:val="00944471"/>
    <w:rsid w:val="0094478E"/>
    <w:rsid w:val="00944D6E"/>
    <w:rsid w:val="00944D71"/>
    <w:rsid w:val="00945723"/>
    <w:rsid w:val="00945B8E"/>
    <w:rsid w:val="00946070"/>
    <w:rsid w:val="0094611A"/>
    <w:rsid w:val="009461EF"/>
    <w:rsid w:val="009465CB"/>
    <w:rsid w:val="00946E51"/>
    <w:rsid w:val="0094724A"/>
    <w:rsid w:val="00947E69"/>
    <w:rsid w:val="00947F59"/>
    <w:rsid w:val="009508DE"/>
    <w:rsid w:val="00950CCB"/>
    <w:rsid w:val="009511FE"/>
    <w:rsid w:val="009515C2"/>
    <w:rsid w:val="00951754"/>
    <w:rsid w:val="00951DB3"/>
    <w:rsid w:val="00952F61"/>
    <w:rsid w:val="00952FBD"/>
    <w:rsid w:val="009531A4"/>
    <w:rsid w:val="00953814"/>
    <w:rsid w:val="0095395E"/>
    <w:rsid w:val="00953B49"/>
    <w:rsid w:val="00953D95"/>
    <w:rsid w:val="00954B1E"/>
    <w:rsid w:val="00954CCE"/>
    <w:rsid w:val="00954D6F"/>
    <w:rsid w:val="00955C65"/>
    <w:rsid w:val="00955EF8"/>
    <w:rsid w:val="0095650C"/>
    <w:rsid w:val="00956679"/>
    <w:rsid w:val="009566EA"/>
    <w:rsid w:val="00956F8B"/>
    <w:rsid w:val="0095759A"/>
    <w:rsid w:val="00957BF5"/>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D38"/>
    <w:rsid w:val="00962E3E"/>
    <w:rsid w:val="00963621"/>
    <w:rsid w:val="0096367F"/>
    <w:rsid w:val="00963892"/>
    <w:rsid w:val="00963FA1"/>
    <w:rsid w:val="00964256"/>
    <w:rsid w:val="009644C8"/>
    <w:rsid w:val="009645DD"/>
    <w:rsid w:val="009653EA"/>
    <w:rsid w:val="00965A7B"/>
    <w:rsid w:val="00966183"/>
    <w:rsid w:val="009661FB"/>
    <w:rsid w:val="00966599"/>
    <w:rsid w:val="00966AC8"/>
    <w:rsid w:val="009675D3"/>
    <w:rsid w:val="0096768D"/>
    <w:rsid w:val="0097045A"/>
    <w:rsid w:val="00970539"/>
    <w:rsid w:val="0097070E"/>
    <w:rsid w:val="00970A2B"/>
    <w:rsid w:val="00970C77"/>
    <w:rsid w:val="00970C9D"/>
    <w:rsid w:val="00970EC8"/>
    <w:rsid w:val="0097153E"/>
    <w:rsid w:val="00971E58"/>
    <w:rsid w:val="00972886"/>
    <w:rsid w:val="00972FA1"/>
    <w:rsid w:val="00973219"/>
    <w:rsid w:val="009733D7"/>
    <w:rsid w:val="00973AB4"/>
    <w:rsid w:val="00974014"/>
    <w:rsid w:val="0097450B"/>
    <w:rsid w:val="0097480E"/>
    <w:rsid w:val="00974917"/>
    <w:rsid w:val="0097492D"/>
    <w:rsid w:val="0097516F"/>
    <w:rsid w:val="00975373"/>
    <w:rsid w:val="009759B0"/>
    <w:rsid w:val="009760DB"/>
    <w:rsid w:val="009761AE"/>
    <w:rsid w:val="00976414"/>
    <w:rsid w:val="009765A9"/>
    <w:rsid w:val="00976646"/>
    <w:rsid w:val="00976F8B"/>
    <w:rsid w:val="00977467"/>
    <w:rsid w:val="00977856"/>
    <w:rsid w:val="0097790E"/>
    <w:rsid w:val="00977ED6"/>
    <w:rsid w:val="00977F1F"/>
    <w:rsid w:val="0098006E"/>
    <w:rsid w:val="00980DBC"/>
    <w:rsid w:val="009810A1"/>
    <w:rsid w:val="009811DF"/>
    <w:rsid w:val="00981B03"/>
    <w:rsid w:val="00981B27"/>
    <w:rsid w:val="00981B92"/>
    <w:rsid w:val="00981C07"/>
    <w:rsid w:val="00981DDE"/>
    <w:rsid w:val="00982225"/>
    <w:rsid w:val="00982849"/>
    <w:rsid w:val="009829E8"/>
    <w:rsid w:val="00982E3D"/>
    <w:rsid w:val="00982EFD"/>
    <w:rsid w:val="00983A7C"/>
    <w:rsid w:val="009842E2"/>
    <w:rsid w:val="0098433B"/>
    <w:rsid w:val="00984498"/>
    <w:rsid w:val="00984559"/>
    <w:rsid w:val="00984851"/>
    <w:rsid w:val="00984B9A"/>
    <w:rsid w:val="00984E31"/>
    <w:rsid w:val="00984F54"/>
    <w:rsid w:val="00985241"/>
    <w:rsid w:val="009865BE"/>
    <w:rsid w:val="00986CF1"/>
    <w:rsid w:val="00986DBA"/>
    <w:rsid w:val="00990EF6"/>
    <w:rsid w:val="009910F1"/>
    <w:rsid w:val="0099150C"/>
    <w:rsid w:val="009919D5"/>
    <w:rsid w:val="00991CF9"/>
    <w:rsid w:val="00992B1C"/>
    <w:rsid w:val="00992E1D"/>
    <w:rsid w:val="00992EBB"/>
    <w:rsid w:val="00992F8C"/>
    <w:rsid w:val="009932A1"/>
    <w:rsid w:val="0099371E"/>
    <w:rsid w:val="0099374B"/>
    <w:rsid w:val="00993995"/>
    <w:rsid w:val="009939D2"/>
    <w:rsid w:val="0099477F"/>
    <w:rsid w:val="00994FC8"/>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144F"/>
    <w:rsid w:val="009A1841"/>
    <w:rsid w:val="009A186D"/>
    <w:rsid w:val="009A2A8C"/>
    <w:rsid w:val="009A2B53"/>
    <w:rsid w:val="009A2D67"/>
    <w:rsid w:val="009A3537"/>
    <w:rsid w:val="009A3831"/>
    <w:rsid w:val="009A38D8"/>
    <w:rsid w:val="009A3A2E"/>
    <w:rsid w:val="009A3E10"/>
    <w:rsid w:val="009A412C"/>
    <w:rsid w:val="009A4F7F"/>
    <w:rsid w:val="009A568D"/>
    <w:rsid w:val="009A59A0"/>
    <w:rsid w:val="009A59A1"/>
    <w:rsid w:val="009A6F50"/>
    <w:rsid w:val="009A7074"/>
    <w:rsid w:val="009A707F"/>
    <w:rsid w:val="009A74D3"/>
    <w:rsid w:val="009A7903"/>
    <w:rsid w:val="009A7B32"/>
    <w:rsid w:val="009A7E41"/>
    <w:rsid w:val="009B08AF"/>
    <w:rsid w:val="009B095B"/>
    <w:rsid w:val="009B0F8B"/>
    <w:rsid w:val="009B110D"/>
    <w:rsid w:val="009B13BC"/>
    <w:rsid w:val="009B1C9D"/>
    <w:rsid w:val="009B1CE7"/>
    <w:rsid w:val="009B1E76"/>
    <w:rsid w:val="009B2CFB"/>
    <w:rsid w:val="009B354B"/>
    <w:rsid w:val="009B357C"/>
    <w:rsid w:val="009B3742"/>
    <w:rsid w:val="009B3838"/>
    <w:rsid w:val="009B4AF0"/>
    <w:rsid w:val="009B4E51"/>
    <w:rsid w:val="009B5621"/>
    <w:rsid w:val="009B573B"/>
    <w:rsid w:val="009B582A"/>
    <w:rsid w:val="009B5EA7"/>
    <w:rsid w:val="009B63F4"/>
    <w:rsid w:val="009B708B"/>
    <w:rsid w:val="009B751A"/>
    <w:rsid w:val="009B7EC2"/>
    <w:rsid w:val="009B7FD0"/>
    <w:rsid w:val="009C024D"/>
    <w:rsid w:val="009C0469"/>
    <w:rsid w:val="009C04EA"/>
    <w:rsid w:val="009C0658"/>
    <w:rsid w:val="009C10F7"/>
    <w:rsid w:val="009C11DB"/>
    <w:rsid w:val="009C14D8"/>
    <w:rsid w:val="009C180C"/>
    <w:rsid w:val="009C187E"/>
    <w:rsid w:val="009C1AD4"/>
    <w:rsid w:val="009C22CA"/>
    <w:rsid w:val="009C2950"/>
    <w:rsid w:val="009C2D2F"/>
    <w:rsid w:val="009C2ED4"/>
    <w:rsid w:val="009C3305"/>
    <w:rsid w:val="009C33FE"/>
    <w:rsid w:val="009C391F"/>
    <w:rsid w:val="009C3EE5"/>
    <w:rsid w:val="009C417A"/>
    <w:rsid w:val="009C4442"/>
    <w:rsid w:val="009C4823"/>
    <w:rsid w:val="009C4B20"/>
    <w:rsid w:val="009C4FC7"/>
    <w:rsid w:val="009C5127"/>
    <w:rsid w:val="009C51A9"/>
    <w:rsid w:val="009C606D"/>
    <w:rsid w:val="009C7E10"/>
    <w:rsid w:val="009D07B1"/>
    <w:rsid w:val="009D07CB"/>
    <w:rsid w:val="009D0D9D"/>
    <w:rsid w:val="009D0E03"/>
    <w:rsid w:val="009D11BB"/>
    <w:rsid w:val="009D1A74"/>
    <w:rsid w:val="009D1F99"/>
    <w:rsid w:val="009D21D5"/>
    <w:rsid w:val="009D2215"/>
    <w:rsid w:val="009D2576"/>
    <w:rsid w:val="009D2704"/>
    <w:rsid w:val="009D27B2"/>
    <w:rsid w:val="009D2882"/>
    <w:rsid w:val="009D28D4"/>
    <w:rsid w:val="009D28DB"/>
    <w:rsid w:val="009D3425"/>
    <w:rsid w:val="009D38B6"/>
    <w:rsid w:val="009D41C5"/>
    <w:rsid w:val="009D420D"/>
    <w:rsid w:val="009D42FB"/>
    <w:rsid w:val="009D49B9"/>
    <w:rsid w:val="009D4B23"/>
    <w:rsid w:val="009D4C35"/>
    <w:rsid w:val="009D4D16"/>
    <w:rsid w:val="009D54C1"/>
    <w:rsid w:val="009D562E"/>
    <w:rsid w:val="009D57E5"/>
    <w:rsid w:val="009D6559"/>
    <w:rsid w:val="009D6560"/>
    <w:rsid w:val="009D66F5"/>
    <w:rsid w:val="009D756A"/>
    <w:rsid w:val="009D7890"/>
    <w:rsid w:val="009D79B9"/>
    <w:rsid w:val="009D7E0C"/>
    <w:rsid w:val="009E099F"/>
    <w:rsid w:val="009E0CA0"/>
    <w:rsid w:val="009E0D3D"/>
    <w:rsid w:val="009E1118"/>
    <w:rsid w:val="009E1174"/>
    <w:rsid w:val="009E11CA"/>
    <w:rsid w:val="009E1D8B"/>
    <w:rsid w:val="009E239E"/>
    <w:rsid w:val="009E245D"/>
    <w:rsid w:val="009E28C5"/>
    <w:rsid w:val="009E29C5"/>
    <w:rsid w:val="009E2B2C"/>
    <w:rsid w:val="009E309C"/>
    <w:rsid w:val="009E310B"/>
    <w:rsid w:val="009E36B9"/>
    <w:rsid w:val="009E36D7"/>
    <w:rsid w:val="009E3ADE"/>
    <w:rsid w:val="009E3B02"/>
    <w:rsid w:val="009E3C7C"/>
    <w:rsid w:val="009E3D3D"/>
    <w:rsid w:val="009E3DF5"/>
    <w:rsid w:val="009E429A"/>
    <w:rsid w:val="009E49DA"/>
    <w:rsid w:val="009E4C90"/>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0B70"/>
    <w:rsid w:val="009F105C"/>
    <w:rsid w:val="009F1167"/>
    <w:rsid w:val="009F1A0C"/>
    <w:rsid w:val="009F1A59"/>
    <w:rsid w:val="009F1C0F"/>
    <w:rsid w:val="009F200C"/>
    <w:rsid w:val="009F2181"/>
    <w:rsid w:val="009F25E8"/>
    <w:rsid w:val="009F2A53"/>
    <w:rsid w:val="009F310E"/>
    <w:rsid w:val="009F3A9E"/>
    <w:rsid w:val="009F3B80"/>
    <w:rsid w:val="009F3DE6"/>
    <w:rsid w:val="009F3F1A"/>
    <w:rsid w:val="009F448F"/>
    <w:rsid w:val="009F494C"/>
    <w:rsid w:val="009F4C50"/>
    <w:rsid w:val="009F5048"/>
    <w:rsid w:val="009F51F4"/>
    <w:rsid w:val="009F5817"/>
    <w:rsid w:val="009F5963"/>
    <w:rsid w:val="009F59F9"/>
    <w:rsid w:val="009F5FA2"/>
    <w:rsid w:val="009F6080"/>
    <w:rsid w:val="009F608C"/>
    <w:rsid w:val="009F62B4"/>
    <w:rsid w:val="009F679C"/>
    <w:rsid w:val="009F6B73"/>
    <w:rsid w:val="009F6D26"/>
    <w:rsid w:val="009F74B6"/>
    <w:rsid w:val="009F7E5A"/>
    <w:rsid w:val="00A0013C"/>
    <w:rsid w:val="00A004F6"/>
    <w:rsid w:val="00A007D2"/>
    <w:rsid w:val="00A0081A"/>
    <w:rsid w:val="00A00E33"/>
    <w:rsid w:val="00A00EFB"/>
    <w:rsid w:val="00A01374"/>
    <w:rsid w:val="00A01B50"/>
    <w:rsid w:val="00A01B59"/>
    <w:rsid w:val="00A01D78"/>
    <w:rsid w:val="00A01E3E"/>
    <w:rsid w:val="00A022FF"/>
    <w:rsid w:val="00A0233B"/>
    <w:rsid w:val="00A0272B"/>
    <w:rsid w:val="00A02F7F"/>
    <w:rsid w:val="00A02F9D"/>
    <w:rsid w:val="00A02FB9"/>
    <w:rsid w:val="00A02FF5"/>
    <w:rsid w:val="00A031CE"/>
    <w:rsid w:val="00A0382B"/>
    <w:rsid w:val="00A04194"/>
    <w:rsid w:val="00A045B0"/>
    <w:rsid w:val="00A046B1"/>
    <w:rsid w:val="00A046BB"/>
    <w:rsid w:val="00A05082"/>
    <w:rsid w:val="00A055FA"/>
    <w:rsid w:val="00A05987"/>
    <w:rsid w:val="00A05CF1"/>
    <w:rsid w:val="00A06102"/>
    <w:rsid w:val="00A0614D"/>
    <w:rsid w:val="00A0683C"/>
    <w:rsid w:val="00A06B60"/>
    <w:rsid w:val="00A06D00"/>
    <w:rsid w:val="00A07C4B"/>
    <w:rsid w:val="00A07E80"/>
    <w:rsid w:val="00A07EFC"/>
    <w:rsid w:val="00A101FF"/>
    <w:rsid w:val="00A102EB"/>
    <w:rsid w:val="00A10378"/>
    <w:rsid w:val="00A10684"/>
    <w:rsid w:val="00A106DD"/>
    <w:rsid w:val="00A1095A"/>
    <w:rsid w:val="00A10AC8"/>
    <w:rsid w:val="00A11CD6"/>
    <w:rsid w:val="00A11E45"/>
    <w:rsid w:val="00A11FF4"/>
    <w:rsid w:val="00A1263E"/>
    <w:rsid w:val="00A128DA"/>
    <w:rsid w:val="00A12B1C"/>
    <w:rsid w:val="00A131B2"/>
    <w:rsid w:val="00A133BF"/>
    <w:rsid w:val="00A14038"/>
    <w:rsid w:val="00A14130"/>
    <w:rsid w:val="00A142A1"/>
    <w:rsid w:val="00A143D8"/>
    <w:rsid w:val="00A149A3"/>
    <w:rsid w:val="00A149E6"/>
    <w:rsid w:val="00A14A49"/>
    <w:rsid w:val="00A14F6C"/>
    <w:rsid w:val="00A1551F"/>
    <w:rsid w:val="00A1559F"/>
    <w:rsid w:val="00A15606"/>
    <w:rsid w:val="00A15661"/>
    <w:rsid w:val="00A15FD5"/>
    <w:rsid w:val="00A1623F"/>
    <w:rsid w:val="00A16589"/>
    <w:rsid w:val="00A16EC6"/>
    <w:rsid w:val="00A1728A"/>
    <w:rsid w:val="00A173B0"/>
    <w:rsid w:val="00A173E2"/>
    <w:rsid w:val="00A178B7"/>
    <w:rsid w:val="00A17955"/>
    <w:rsid w:val="00A17C64"/>
    <w:rsid w:val="00A200D1"/>
    <w:rsid w:val="00A20A8C"/>
    <w:rsid w:val="00A20AB5"/>
    <w:rsid w:val="00A20B92"/>
    <w:rsid w:val="00A20DFA"/>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27DEF"/>
    <w:rsid w:val="00A3041F"/>
    <w:rsid w:val="00A30D0C"/>
    <w:rsid w:val="00A30D38"/>
    <w:rsid w:val="00A30F60"/>
    <w:rsid w:val="00A31376"/>
    <w:rsid w:val="00A3138B"/>
    <w:rsid w:val="00A31649"/>
    <w:rsid w:val="00A31D9E"/>
    <w:rsid w:val="00A33608"/>
    <w:rsid w:val="00A33813"/>
    <w:rsid w:val="00A33F16"/>
    <w:rsid w:val="00A340DE"/>
    <w:rsid w:val="00A341FA"/>
    <w:rsid w:val="00A3428A"/>
    <w:rsid w:val="00A343BB"/>
    <w:rsid w:val="00A34530"/>
    <w:rsid w:val="00A345D2"/>
    <w:rsid w:val="00A34967"/>
    <w:rsid w:val="00A34C7A"/>
    <w:rsid w:val="00A34DC6"/>
    <w:rsid w:val="00A3527C"/>
    <w:rsid w:val="00A35378"/>
    <w:rsid w:val="00A35984"/>
    <w:rsid w:val="00A35B74"/>
    <w:rsid w:val="00A36A27"/>
    <w:rsid w:val="00A36BE3"/>
    <w:rsid w:val="00A372AB"/>
    <w:rsid w:val="00A3770C"/>
    <w:rsid w:val="00A4044C"/>
    <w:rsid w:val="00A4048D"/>
    <w:rsid w:val="00A409D1"/>
    <w:rsid w:val="00A40CCA"/>
    <w:rsid w:val="00A4161C"/>
    <w:rsid w:val="00A41916"/>
    <w:rsid w:val="00A41D59"/>
    <w:rsid w:val="00A4203E"/>
    <w:rsid w:val="00A42541"/>
    <w:rsid w:val="00A426E9"/>
    <w:rsid w:val="00A42F5B"/>
    <w:rsid w:val="00A43113"/>
    <w:rsid w:val="00A4328B"/>
    <w:rsid w:val="00A43595"/>
    <w:rsid w:val="00A436C2"/>
    <w:rsid w:val="00A43ED8"/>
    <w:rsid w:val="00A44726"/>
    <w:rsid w:val="00A459D7"/>
    <w:rsid w:val="00A4612E"/>
    <w:rsid w:val="00A46605"/>
    <w:rsid w:val="00A46666"/>
    <w:rsid w:val="00A46E10"/>
    <w:rsid w:val="00A4715E"/>
    <w:rsid w:val="00A476AA"/>
    <w:rsid w:val="00A47B82"/>
    <w:rsid w:val="00A50108"/>
    <w:rsid w:val="00A50433"/>
    <w:rsid w:val="00A50495"/>
    <w:rsid w:val="00A50EF9"/>
    <w:rsid w:val="00A50F19"/>
    <w:rsid w:val="00A51038"/>
    <w:rsid w:val="00A522BB"/>
    <w:rsid w:val="00A52848"/>
    <w:rsid w:val="00A52BEA"/>
    <w:rsid w:val="00A52CB4"/>
    <w:rsid w:val="00A5399B"/>
    <w:rsid w:val="00A53A90"/>
    <w:rsid w:val="00A53BB9"/>
    <w:rsid w:val="00A53CA5"/>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601ED"/>
    <w:rsid w:val="00A60213"/>
    <w:rsid w:val="00A602C7"/>
    <w:rsid w:val="00A605CE"/>
    <w:rsid w:val="00A60ACF"/>
    <w:rsid w:val="00A617D2"/>
    <w:rsid w:val="00A61EE8"/>
    <w:rsid w:val="00A62036"/>
    <w:rsid w:val="00A62037"/>
    <w:rsid w:val="00A62171"/>
    <w:rsid w:val="00A62C75"/>
    <w:rsid w:val="00A62FF0"/>
    <w:rsid w:val="00A63900"/>
    <w:rsid w:val="00A63902"/>
    <w:rsid w:val="00A639F3"/>
    <w:rsid w:val="00A63BB3"/>
    <w:rsid w:val="00A63CCE"/>
    <w:rsid w:val="00A63D3F"/>
    <w:rsid w:val="00A643AE"/>
    <w:rsid w:val="00A64444"/>
    <w:rsid w:val="00A648E8"/>
    <w:rsid w:val="00A64E52"/>
    <w:rsid w:val="00A652DF"/>
    <w:rsid w:val="00A65718"/>
    <w:rsid w:val="00A65D19"/>
    <w:rsid w:val="00A65E42"/>
    <w:rsid w:val="00A65EA4"/>
    <w:rsid w:val="00A65EA9"/>
    <w:rsid w:val="00A66947"/>
    <w:rsid w:val="00A7007C"/>
    <w:rsid w:val="00A702A3"/>
    <w:rsid w:val="00A702D0"/>
    <w:rsid w:val="00A70F9E"/>
    <w:rsid w:val="00A71255"/>
    <w:rsid w:val="00A71807"/>
    <w:rsid w:val="00A719F3"/>
    <w:rsid w:val="00A723CE"/>
    <w:rsid w:val="00A728BE"/>
    <w:rsid w:val="00A7301B"/>
    <w:rsid w:val="00A73371"/>
    <w:rsid w:val="00A734E7"/>
    <w:rsid w:val="00A738CC"/>
    <w:rsid w:val="00A73A2E"/>
    <w:rsid w:val="00A73DCA"/>
    <w:rsid w:val="00A740F8"/>
    <w:rsid w:val="00A742D7"/>
    <w:rsid w:val="00A74EFD"/>
    <w:rsid w:val="00A74F1B"/>
    <w:rsid w:val="00A753D0"/>
    <w:rsid w:val="00A757C8"/>
    <w:rsid w:val="00A75C41"/>
    <w:rsid w:val="00A75E43"/>
    <w:rsid w:val="00A7611B"/>
    <w:rsid w:val="00A76C8E"/>
    <w:rsid w:val="00A76DB9"/>
    <w:rsid w:val="00A802BD"/>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3154"/>
    <w:rsid w:val="00A8449F"/>
    <w:rsid w:val="00A84A61"/>
    <w:rsid w:val="00A84B05"/>
    <w:rsid w:val="00A8536F"/>
    <w:rsid w:val="00A85386"/>
    <w:rsid w:val="00A8556F"/>
    <w:rsid w:val="00A858FA"/>
    <w:rsid w:val="00A85E86"/>
    <w:rsid w:val="00A86170"/>
    <w:rsid w:val="00A86194"/>
    <w:rsid w:val="00A8627A"/>
    <w:rsid w:val="00A8662B"/>
    <w:rsid w:val="00A86A52"/>
    <w:rsid w:val="00A86C60"/>
    <w:rsid w:val="00A86D43"/>
    <w:rsid w:val="00A86FDB"/>
    <w:rsid w:val="00A87B56"/>
    <w:rsid w:val="00A87C6E"/>
    <w:rsid w:val="00A903A4"/>
    <w:rsid w:val="00A909DF"/>
    <w:rsid w:val="00A90D97"/>
    <w:rsid w:val="00A90FC1"/>
    <w:rsid w:val="00A91557"/>
    <w:rsid w:val="00A9179A"/>
    <w:rsid w:val="00A91AC9"/>
    <w:rsid w:val="00A91C7E"/>
    <w:rsid w:val="00A921EE"/>
    <w:rsid w:val="00A923D5"/>
    <w:rsid w:val="00A9282E"/>
    <w:rsid w:val="00A936C6"/>
    <w:rsid w:val="00A94930"/>
    <w:rsid w:val="00A94E91"/>
    <w:rsid w:val="00A94EFC"/>
    <w:rsid w:val="00A95278"/>
    <w:rsid w:val="00A96357"/>
    <w:rsid w:val="00A96539"/>
    <w:rsid w:val="00A9672E"/>
    <w:rsid w:val="00A96799"/>
    <w:rsid w:val="00A96859"/>
    <w:rsid w:val="00A9688A"/>
    <w:rsid w:val="00A96F68"/>
    <w:rsid w:val="00A97492"/>
    <w:rsid w:val="00AA0140"/>
    <w:rsid w:val="00AA02B8"/>
    <w:rsid w:val="00AA0386"/>
    <w:rsid w:val="00AA0ABB"/>
    <w:rsid w:val="00AA0DA8"/>
    <w:rsid w:val="00AA0DC7"/>
    <w:rsid w:val="00AA142F"/>
    <w:rsid w:val="00AA15DE"/>
    <w:rsid w:val="00AA1871"/>
    <w:rsid w:val="00AA1B5E"/>
    <w:rsid w:val="00AA1E96"/>
    <w:rsid w:val="00AA1FAE"/>
    <w:rsid w:val="00AA2194"/>
    <w:rsid w:val="00AA23B3"/>
    <w:rsid w:val="00AA2482"/>
    <w:rsid w:val="00AA24F2"/>
    <w:rsid w:val="00AA29C5"/>
    <w:rsid w:val="00AA2CE9"/>
    <w:rsid w:val="00AA3158"/>
    <w:rsid w:val="00AA3C00"/>
    <w:rsid w:val="00AA40CC"/>
    <w:rsid w:val="00AA4386"/>
    <w:rsid w:val="00AA496B"/>
    <w:rsid w:val="00AA50C5"/>
    <w:rsid w:val="00AA52AE"/>
    <w:rsid w:val="00AA54B6"/>
    <w:rsid w:val="00AA56ED"/>
    <w:rsid w:val="00AA5B13"/>
    <w:rsid w:val="00AA61C0"/>
    <w:rsid w:val="00AA6859"/>
    <w:rsid w:val="00AA6C51"/>
    <w:rsid w:val="00AA7DD4"/>
    <w:rsid w:val="00AA7DD5"/>
    <w:rsid w:val="00AA7EAC"/>
    <w:rsid w:val="00AB04F7"/>
    <w:rsid w:val="00AB0F2C"/>
    <w:rsid w:val="00AB122A"/>
    <w:rsid w:val="00AB14A0"/>
    <w:rsid w:val="00AB151A"/>
    <w:rsid w:val="00AB2D58"/>
    <w:rsid w:val="00AB30ED"/>
    <w:rsid w:val="00AB3184"/>
    <w:rsid w:val="00AB36B5"/>
    <w:rsid w:val="00AB3AEC"/>
    <w:rsid w:val="00AB3B7B"/>
    <w:rsid w:val="00AB3B8F"/>
    <w:rsid w:val="00AB3C27"/>
    <w:rsid w:val="00AB4A03"/>
    <w:rsid w:val="00AB4C44"/>
    <w:rsid w:val="00AB52D4"/>
    <w:rsid w:val="00AB580B"/>
    <w:rsid w:val="00AB5BE1"/>
    <w:rsid w:val="00AB5E4A"/>
    <w:rsid w:val="00AB6099"/>
    <w:rsid w:val="00AB65F8"/>
    <w:rsid w:val="00AB6DF2"/>
    <w:rsid w:val="00AB6EEF"/>
    <w:rsid w:val="00AB7438"/>
    <w:rsid w:val="00AB7885"/>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38F"/>
    <w:rsid w:val="00AC39F3"/>
    <w:rsid w:val="00AC3E13"/>
    <w:rsid w:val="00AC48EA"/>
    <w:rsid w:val="00AC5291"/>
    <w:rsid w:val="00AC54EB"/>
    <w:rsid w:val="00AC56BA"/>
    <w:rsid w:val="00AC5811"/>
    <w:rsid w:val="00AC587C"/>
    <w:rsid w:val="00AC5A86"/>
    <w:rsid w:val="00AC635D"/>
    <w:rsid w:val="00AC649B"/>
    <w:rsid w:val="00AC655D"/>
    <w:rsid w:val="00AC68FA"/>
    <w:rsid w:val="00AC7592"/>
    <w:rsid w:val="00AC7AEC"/>
    <w:rsid w:val="00AC7F48"/>
    <w:rsid w:val="00AD02BB"/>
    <w:rsid w:val="00AD061D"/>
    <w:rsid w:val="00AD07E9"/>
    <w:rsid w:val="00AD0832"/>
    <w:rsid w:val="00AD22F8"/>
    <w:rsid w:val="00AD2F8D"/>
    <w:rsid w:val="00AD36C5"/>
    <w:rsid w:val="00AD3BBA"/>
    <w:rsid w:val="00AD41B6"/>
    <w:rsid w:val="00AD420C"/>
    <w:rsid w:val="00AD47C5"/>
    <w:rsid w:val="00AD481A"/>
    <w:rsid w:val="00AD4A19"/>
    <w:rsid w:val="00AD4F53"/>
    <w:rsid w:val="00AD51C0"/>
    <w:rsid w:val="00AD5324"/>
    <w:rsid w:val="00AD5477"/>
    <w:rsid w:val="00AD5C69"/>
    <w:rsid w:val="00AD5D05"/>
    <w:rsid w:val="00AD64EE"/>
    <w:rsid w:val="00AD6FDA"/>
    <w:rsid w:val="00AD708F"/>
    <w:rsid w:val="00AD74A3"/>
    <w:rsid w:val="00AD74EC"/>
    <w:rsid w:val="00AD778D"/>
    <w:rsid w:val="00AD7FAC"/>
    <w:rsid w:val="00AE0018"/>
    <w:rsid w:val="00AE0042"/>
    <w:rsid w:val="00AE0192"/>
    <w:rsid w:val="00AE0366"/>
    <w:rsid w:val="00AE03F7"/>
    <w:rsid w:val="00AE09F8"/>
    <w:rsid w:val="00AE0B4C"/>
    <w:rsid w:val="00AE1963"/>
    <w:rsid w:val="00AE1C98"/>
    <w:rsid w:val="00AE1E6D"/>
    <w:rsid w:val="00AE1EA3"/>
    <w:rsid w:val="00AE1FF3"/>
    <w:rsid w:val="00AE2010"/>
    <w:rsid w:val="00AE2409"/>
    <w:rsid w:val="00AE2781"/>
    <w:rsid w:val="00AE394E"/>
    <w:rsid w:val="00AE3B72"/>
    <w:rsid w:val="00AE3C7C"/>
    <w:rsid w:val="00AE4039"/>
    <w:rsid w:val="00AE42C1"/>
    <w:rsid w:val="00AE4334"/>
    <w:rsid w:val="00AE497C"/>
    <w:rsid w:val="00AE4AD8"/>
    <w:rsid w:val="00AE532C"/>
    <w:rsid w:val="00AE574C"/>
    <w:rsid w:val="00AE59AA"/>
    <w:rsid w:val="00AE5C0D"/>
    <w:rsid w:val="00AE5C8A"/>
    <w:rsid w:val="00AE5E91"/>
    <w:rsid w:val="00AE61C7"/>
    <w:rsid w:val="00AE628B"/>
    <w:rsid w:val="00AE663C"/>
    <w:rsid w:val="00AE7A9A"/>
    <w:rsid w:val="00AF070C"/>
    <w:rsid w:val="00AF0869"/>
    <w:rsid w:val="00AF1A50"/>
    <w:rsid w:val="00AF1B5D"/>
    <w:rsid w:val="00AF2063"/>
    <w:rsid w:val="00AF26BD"/>
    <w:rsid w:val="00AF28F7"/>
    <w:rsid w:val="00AF2C94"/>
    <w:rsid w:val="00AF300A"/>
    <w:rsid w:val="00AF3093"/>
    <w:rsid w:val="00AF33B8"/>
    <w:rsid w:val="00AF38A2"/>
    <w:rsid w:val="00AF39D6"/>
    <w:rsid w:val="00AF3ACB"/>
    <w:rsid w:val="00AF4098"/>
    <w:rsid w:val="00AF4119"/>
    <w:rsid w:val="00AF413F"/>
    <w:rsid w:val="00AF4399"/>
    <w:rsid w:val="00AF448F"/>
    <w:rsid w:val="00AF454A"/>
    <w:rsid w:val="00AF546D"/>
    <w:rsid w:val="00AF591F"/>
    <w:rsid w:val="00AF5ECC"/>
    <w:rsid w:val="00AF6296"/>
    <w:rsid w:val="00AF62DA"/>
    <w:rsid w:val="00AF678B"/>
    <w:rsid w:val="00AF67B3"/>
    <w:rsid w:val="00AF6918"/>
    <w:rsid w:val="00AF6F36"/>
    <w:rsid w:val="00AF720E"/>
    <w:rsid w:val="00AF7391"/>
    <w:rsid w:val="00AF764A"/>
    <w:rsid w:val="00AF79D4"/>
    <w:rsid w:val="00B001D0"/>
    <w:rsid w:val="00B001E2"/>
    <w:rsid w:val="00B0072E"/>
    <w:rsid w:val="00B00B7B"/>
    <w:rsid w:val="00B00C0B"/>
    <w:rsid w:val="00B00DBB"/>
    <w:rsid w:val="00B0171C"/>
    <w:rsid w:val="00B022FC"/>
    <w:rsid w:val="00B0231D"/>
    <w:rsid w:val="00B02839"/>
    <w:rsid w:val="00B028FD"/>
    <w:rsid w:val="00B02F4F"/>
    <w:rsid w:val="00B03209"/>
    <w:rsid w:val="00B03D0B"/>
    <w:rsid w:val="00B03FCB"/>
    <w:rsid w:val="00B04596"/>
    <w:rsid w:val="00B04626"/>
    <w:rsid w:val="00B04B29"/>
    <w:rsid w:val="00B0502C"/>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692"/>
    <w:rsid w:val="00B128DA"/>
    <w:rsid w:val="00B1297B"/>
    <w:rsid w:val="00B12D8C"/>
    <w:rsid w:val="00B12F33"/>
    <w:rsid w:val="00B13DAE"/>
    <w:rsid w:val="00B13E42"/>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FB3"/>
    <w:rsid w:val="00B23530"/>
    <w:rsid w:val="00B23F02"/>
    <w:rsid w:val="00B23F26"/>
    <w:rsid w:val="00B2400C"/>
    <w:rsid w:val="00B24540"/>
    <w:rsid w:val="00B24845"/>
    <w:rsid w:val="00B248EF"/>
    <w:rsid w:val="00B24BD7"/>
    <w:rsid w:val="00B24E4E"/>
    <w:rsid w:val="00B2523D"/>
    <w:rsid w:val="00B25AB0"/>
    <w:rsid w:val="00B26186"/>
    <w:rsid w:val="00B26AA1"/>
    <w:rsid w:val="00B26FCE"/>
    <w:rsid w:val="00B276A3"/>
    <w:rsid w:val="00B27AA0"/>
    <w:rsid w:val="00B27C48"/>
    <w:rsid w:val="00B300C9"/>
    <w:rsid w:val="00B304E1"/>
    <w:rsid w:val="00B30D00"/>
    <w:rsid w:val="00B3111E"/>
    <w:rsid w:val="00B31142"/>
    <w:rsid w:val="00B314B1"/>
    <w:rsid w:val="00B318CE"/>
    <w:rsid w:val="00B31977"/>
    <w:rsid w:val="00B31C6C"/>
    <w:rsid w:val="00B31C7D"/>
    <w:rsid w:val="00B31CA8"/>
    <w:rsid w:val="00B3210C"/>
    <w:rsid w:val="00B321B5"/>
    <w:rsid w:val="00B32F81"/>
    <w:rsid w:val="00B32FE1"/>
    <w:rsid w:val="00B3340F"/>
    <w:rsid w:val="00B33572"/>
    <w:rsid w:val="00B33920"/>
    <w:rsid w:val="00B33A3D"/>
    <w:rsid w:val="00B3426E"/>
    <w:rsid w:val="00B34900"/>
    <w:rsid w:val="00B34EAF"/>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861"/>
    <w:rsid w:val="00B42ABC"/>
    <w:rsid w:val="00B42CD0"/>
    <w:rsid w:val="00B433B4"/>
    <w:rsid w:val="00B441D1"/>
    <w:rsid w:val="00B444D4"/>
    <w:rsid w:val="00B44585"/>
    <w:rsid w:val="00B44834"/>
    <w:rsid w:val="00B44B9F"/>
    <w:rsid w:val="00B44E0A"/>
    <w:rsid w:val="00B45192"/>
    <w:rsid w:val="00B45A3C"/>
    <w:rsid w:val="00B45D36"/>
    <w:rsid w:val="00B462B3"/>
    <w:rsid w:val="00B466A0"/>
    <w:rsid w:val="00B469FA"/>
    <w:rsid w:val="00B46B7C"/>
    <w:rsid w:val="00B471AA"/>
    <w:rsid w:val="00B47365"/>
    <w:rsid w:val="00B474E4"/>
    <w:rsid w:val="00B479EB"/>
    <w:rsid w:val="00B47A55"/>
    <w:rsid w:val="00B5017F"/>
    <w:rsid w:val="00B50218"/>
    <w:rsid w:val="00B504AA"/>
    <w:rsid w:val="00B507A0"/>
    <w:rsid w:val="00B50FFF"/>
    <w:rsid w:val="00B511B4"/>
    <w:rsid w:val="00B519DE"/>
    <w:rsid w:val="00B52465"/>
    <w:rsid w:val="00B52A6D"/>
    <w:rsid w:val="00B53177"/>
    <w:rsid w:val="00B5392A"/>
    <w:rsid w:val="00B541BA"/>
    <w:rsid w:val="00B54B80"/>
    <w:rsid w:val="00B55269"/>
    <w:rsid w:val="00B55766"/>
    <w:rsid w:val="00B557F5"/>
    <w:rsid w:val="00B55A4E"/>
    <w:rsid w:val="00B55E32"/>
    <w:rsid w:val="00B56C46"/>
    <w:rsid w:val="00B57A17"/>
    <w:rsid w:val="00B60001"/>
    <w:rsid w:val="00B60EFA"/>
    <w:rsid w:val="00B611C9"/>
    <w:rsid w:val="00B6120D"/>
    <w:rsid w:val="00B615D3"/>
    <w:rsid w:val="00B626AE"/>
    <w:rsid w:val="00B62B49"/>
    <w:rsid w:val="00B62DF5"/>
    <w:rsid w:val="00B632CA"/>
    <w:rsid w:val="00B639DE"/>
    <w:rsid w:val="00B63B51"/>
    <w:rsid w:val="00B63B56"/>
    <w:rsid w:val="00B63CDE"/>
    <w:rsid w:val="00B64507"/>
    <w:rsid w:val="00B64AC1"/>
    <w:rsid w:val="00B64B3F"/>
    <w:rsid w:val="00B64B8F"/>
    <w:rsid w:val="00B65417"/>
    <w:rsid w:val="00B6593F"/>
    <w:rsid w:val="00B65B4A"/>
    <w:rsid w:val="00B65FE4"/>
    <w:rsid w:val="00B6676E"/>
    <w:rsid w:val="00B6698D"/>
    <w:rsid w:val="00B66CBE"/>
    <w:rsid w:val="00B66E77"/>
    <w:rsid w:val="00B670F5"/>
    <w:rsid w:val="00B7023E"/>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0D"/>
    <w:rsid w:val="00B76B89"/>
    <w:rsid w:val="00B77405"/>
    <w:rsid w:val="00B7742D"/>
    <w:rsid w:val="00B80106"/>
    <w:rsid w:val="00B80127"/>
    <w:rsid w:val="00B8037B"/>
    <w:rsid w:val="00B80616"/>
    <w:rsid w:val="00B80745"/>
    <w:rsid w:val="00B80AC2"/>
    <w:rsid w:val="00B80D1B"/>
    <w:rsid w:val="00B8113A"/>
    <w:rsid w:val="00B8125D"/>
    <w:rsid w:val="00B81521"/>
    <w:rsid w:val="00B816F7"/>
    <w:rsid w:val="00B81A0D"/>
    <w:rsid w:val="00B81B31"/>
    <w:rsid w:val="00B81F88"/>
    <w:rsid w:val="00B8207D"/>
    <w:rsid w:val="00B824AB"/>
    <w:rsid w:val="00B82502"/>
    <w:rsid w:val="00B82685"/>
    <w:rsid w:val="00B82AEA"/>
    <w:rsid w:val="00B82F5F"/>
    <w:rsid w:val="00B83977"/>
    <w:rsid w:val="00B839E6"/>
    <w:rsid w:val="00B839FF"/>
    <w:rsid w:val="00B83E9D"/>
    <w:rsid w:val="00B84083"/>
    <w:rsid w:val="00B84897"/>
    <w:rsid w:val="00B848C4"/>
    <w:rsid w:val="00B8510E"/>
    <w:rsid w:val="00B857A3"/>
    <w:rsid w:val="00B858AC"/>
    <w:rsid w:val="00B85B24"/>
    <w:rsid w:val="00B86160"/>
    <w:rsid w:val="00B861DB"/>
    <w:rsid w:val="00B86582"/>
    <w:rsid w:val="00B86830"/>
    <w:rsid w:val="00B868D9"/>
    <w:rsid w:val="00B86EF2"/>
    <w:rsid w:val="00B872B3"/>
    <w:rsid w:val="00B87359"/>
    <w:rsid w:val="00B87427"/>
    <w:rsid w:val="00B87E95"/>
    <w:rsid w:val="00B87FBC"/>
    <w:rsid w:val="00B902B7"/>
    <w:rsid w:val="00B90338"/>
    <w:rsid w:val="00B907BD"/>
    <w:rsid w:val="00B90D65"/>
    <w:rsid w:val="00B914A1"/>
    <w:rsid w:val="00B91DB7"/>
    <w:rsid w:val="00B92108"/>
    <w:rsid w:val="00B9217D"/>
    <w:rsid w:val="00B92389"/>
    <w:rsid w:val="00B927D1"/>
    <w:rsid w:val="00B92B0E"/>
    <w:rsid w:val="00B93151"/>
    <w:rsid w:val="00B93415"/>
    <w:rsid w:val="00B93933"/>
    <w:rsid w:val="00B93AA1"/>
    <w:rsid w:val="00B93C13"/>
    <w:rsid w:val="00B94476"/>
    <w:rsid w:val="00B9449D"/>
    <w:rsid w:val="00B94664"/>
    <w:rsid w:val="00B94B13"/>
    <w:rsid w:val="00B950A2"/>
    <w:rsid w:val="00B9518A"/>
    <w:rsid w:val="00B95292"/>
    <w:rsid w:val="00B953DF"/>
    <w:rsid w:val="00B955B2"/>
    <w:rsid w:val="00B95E9C"/>
    <w:rsid w:val="00B96118"/>
    <w:rsid w:val="00B9644E"/>
    <w:rsid w:val="00B969BB"/>
    <w:rsid w:val="00B96B53"/>
    <w:rsid w:val="00B976F2"/>
    <w:rsid w:val="00B979E0"/>
    <w:rsid w:val="00B97D87"/>
    <w:rsid w:val="00BA03BF"/>
    <w:rsid w:val="00BA0584"/>
    <w:rsid w:val="00BA06D4"/>
    <w:rsid w:val="00BA0C69"/>
    <w:rsid w:val="00BA15C8"/>
    <w:rsid w:val="00BA186A"/>
    <w:rsid w:val="00BA1880"/>
    <w:rsid w:val="00BA1992"/>
    <w:rsid w:val="00BA1A4D"/>
    <w:rsid w:val="00BA2281"/>
    <w:rsid w:val="00BA230D"/>
    <w:rsid w:val="00BA245C"/>
    <w:rsid w:val="00BA24B1"/>
    <w:rsid w:val="00BA255F"/>
    <w:rsid w:val="00BA25F4"/>
    <w:rsid w:val="00BA2C9C"/>
    <w:rsid w:val="00BA3148"/>
    <w:rsid w:val="00BA3208"/>
    <w:rsid w:val="00BA3649"/>
    <w:rsid w:val="00BA3734"/>
    <w:rsid w:val="00BA38EC"/>
    <w:rsid w:val="00BA3C73"/>
    <w:rsid w:val="00BA424D"/>
    <w:rsid w:val="00BA4304"/>
    <w:rsid w:val="00BA431F"/>
    <w:rsid w:val="00BA52B5"/>
    <w:rsid w:val="00BA5E96"/>
    <w:rsid w:val="00BA603C"/>
    <w:rsid w:val="00BA6267"/>
    <w:rsid w:val="00BA660F"/>
    <w:rsid w:val="00BA675A"/>
    <w:rsid w:val="00BA694A"/>
    <w:rsid w:val="00BA6A08"/>
    <w:rsid w:val="00BA6F6F"/>
    <w:rsid w:val="00BA724E"/>
    <w:rsid w:val="00BA74E8"/>
    <w:rsid w:val="00BA7620"/>
    <w:rsid w:val="00BA792C"/>
    <w:rsid w:val="00BA7946"/>
    <w:rsid w:val="00BA7D97"/>
    <w:rsid w:val="00BA7DF1"/>
    <w:rsid w:val="00BB0E2F"/>
    <w:rsid w:val="00BB1179"/>
    <w:rsid w:val="00BB131E"/>
    <w:rsid w:val="00BB1DC7"/>
    <w:rsid w:val="00BB1F1C"/>
    <w:rsid w:val="00BB2029"/>
    <w:rsid w:val="00BB2379"/>
    <w:rsid w:val="00BB2458"/>
    <w:rsid w:val="00BB287A"/>
    <w:rsid w:val="00BB2DE5"/>
    <w:rsid w:val="00BB3206"/>
    <w:rsid w:val="00BB3614"/>
    <w:rsid w:val="00BB3B54"/>
    <w:rsid w:val="00BB3E4A"/>
    <w:rsid w:val="00BB47D4"/>
    <w:rsid w:val="00BB4A90"/>
    <w:rsid w:val="00BB4F3D"/>
    <w:rsid w:val="00BB50AC"/>
    <w:rsid w:val="00BB5239"/>
    <w:rsid w:val="00BB5271"/>
    <w:rsid w:val="00BB5495"/>
    <w:rsid w:val="00BB5AB6"/>
    <w:rsid w:val="00BB5C88"/>
    <w:rsid w:val="00BB5D77"/>
    <w:rsid w:val="00BB60BF"/>
    <w:rsid w:val="00BB6238"/>
    <w:rsid w:val="00BB6412"/>
    <w:rsid w:val="00BB6439"/>
    <w:rsid w:val="00BB66A9"/>
    <w:rsid w:val="00BB6AF5"/>
    <w:rsid w:val="00BB6B58"/>
    <w:rsid w:val="00BB6B95"/>
    <w:rsid w:val="00BB6CA6"/>
    <w:rsid w:val="00BB6E8D"/>
    <w:rsid w:val="00BB72DF"/>
    <w:rsid w:val="00BB7961"/>
    <w:rsid w:val="00BB79D0"/>
    <w:rsid w:val="00BB7CDB"/>
    <w:rsid w:val="00BB7D5F"/>
    <w:rsid w:val="00BC0199"/>
    <w:rsid w:val="00BC071B"/>
    <w:rsid w:val="00BC0999"/>
    <w:rsid w:val="00BC0A27"/>
    <w:rsid w:val="00BC110F"/>
    <w:rsid w:val="00BC3366"/>
    <w:rsid w:val="00BC365F"/>
    <w:rsid w:val="00BC3C59"/>
    <w:rsid w:val="00BC4016"/>
    <w:rsid w:val="00BC4027"/>
    <w:rsid w:val="00BC4138"/>
    <w:rsid w:val="00BC464A"/>
    <w:rsid w:val="00BC56B4"/>
    <w:rsid w:val="00BC58C1"/>
    <w:rsid w:val="00BC5D4F"/>
    <w:rsid w:val="00BC614D"/>
    <w:rsid w:val="00BC620F"/>
    <w:rsid w:val="00BC6434"/>
    <w:rsid w:val="00BC64C2"/>
    <w:rsid w:val="00BC6A26"/>
    <w:rsid w:val="00BC6E4A"/>
    <w:rsid w:val="00BC6E7F"/>
    <w:rsid w:val="00BC6F18"/>
    <w:rsid w:val="00BC72B5"/>
    <w:rsid w:val="00BC7416"/>
    <w:rsid w:val="00BC7587"/>
    <w:rsid w:val="00BC7B54"/>
    <w:rsid w:val="00BC7EF2"/>
    <w:rsid w:val="00BD015E"/>
    <w:rsid w:val="00BD0337"/>
    <w:rsid w:val="00BD0477"/>
    <w:rsid w:val="00BD067F"/>
    <w:rsid w:val="00BD0EDD"/>
    <w:rsid w:val="00BD0F54"/>
    <w:rsid w:val="00BD0FE4"/>
    <w:rsid w:val="00BD104F"/>
    <w:rsid w:val="00BD1924"/>
    <w:rsid w:val="00BD234A"/>
    <w:rsid w:val="00BD2417"/>
    <w:rsid w:val="00BD28AC"/>
    <w:rsid w:val="00BD2A66"/>
    <w:rsid w:val="00BD2EC7"/>
    <w:rsid w:val="00BD3D07"/>
    <w:rsid w:val="00BD4159"/>
    <w:rsid w:val="00BD41AD"/>
    <w:rsid w:val="00BD44B7"/>
    <w:rsid w:val="00BD4C4D"/>
    <w:rsid w:val="00BD62AF"/>
    <w:rsid w:val="00BD6413"/>
    <w:rsid w:val="00BD65A5"/>
    <w:rsid w:val="00BD67E5"/>
    <w:rsid w:val="00BD68F0"/>
    <w:rsid w:val="00BD6918"/>
    <w:rsid w:val="00BD6B0C"/>
    <w:rsid w:val="00BD6C56"/>
    <w:rsid w:val="00BD6EC7"/>
    <w:rsid w:val="00BD6F6A"/>
    <w:rsid w:val="00BD73EA"/>
    <w:rsid w:val="00BD78AF"/>
    <w:rsid w:val="00BD79B2"/>
    <w:rsid w:val="00BD7D66"/>
    <w:rsid w:val="00BE0027"/>
    <w:rsid w:val="00BE0359"/>
    <w:rsid w:val="00BE05A7"/>
    <w:rsid w:val="00BE09EA"/>
    <w:rsid w:val="00BE0A1D"/>
    <w:rsid w:val="00BE0F9A"/>
    <w:rsid w:val="00BE1349"/>
    <w:rsid w:val="00BE24B2"/>
    <w:rsid w:val="00BE25FA"/>
    <w:rsid w:val="00BE2F56"/>
    <w:rsid w:val="00BE323F"/>
    <w:rsid w:val="00BE37A8"/>
    <w:rsid w:val="00BE38BD"/>
    <w:rsid w:val="00BE3988"/>
    <w:rsid w:val="00BE3A4F"/>
    <w:rsid w:val="00BE3C4C"/>
    <w:rsid w:val="00BE44DC"/>
    <w:rsid w:val="00BE48DE"/>
    <w:rsid w:val="00BE4E2A"/>
    <w:rsid w:val="00BE52AB"/>
    <w:rsid w:val="00BE58E7"/>
    <w:rsid w:val="00BE5BBE"/>
    <w:rsid w:val="00BE5C1B"/>
    <w:rsid w:val="00BE6574"/>
    <w:rsid w:val="00BE6A30"/>
    <w:rsid w:val="00BE6B8F"/>
    <w:rsid w:val="00BE7C62"/>
    <w:rsid w:val="00BE7E58"/>
    <w:rsid w:val="00BF007D"/>
    <w:rsid w:val="00BF08A5"/>
    <w:rsid w:val="00BF0FA5"/>
    <w:rsid w:val="00BF136D"/>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9B2"/>
    <w:rsid w:val="00BF5B15"/>
    <w:rsid w:val="00BF5BFC"/>
    <w:rsid w:val="00BF63FD"/>
    <w:rsid w:val="00BF6906"/>
    <w:rsid w:val="00BF69CC"/>
    <w:rsid w:val="00BF6F62"/>
    <w:rsid w:val="00BF6FE4"/>
    <w:rsid w:val="00BF7398"/>
    <w:rsid w:val="00BF747F"/>
    <w:rsid w:val="00BF7803"/>
    <w:rsid w:val="00BF7BCF"/>
    <w:rsid w:val="00BF7D6B"/>
    <w:rsid w:val="00BF7DD0"/>
    <w:rsid w:val="00C00298"/>
    <w:rsid w:val="00C007A4"/>
    <w:rsid w:val="00C00981"/>
    <w:rsid w:val="00C0141E"/>
    <w:rsid w:val="00C0145F"/>
    <w:rsid w:val="00C015EC"/>
    <w:rsid w:val="00C01A88"/>
    <w:rsid w:val="00C01C81"/>
    <w:rsid w:val="00C01C92"/>
    <w:rsid w:val="00C020A8"/>
    <w:rsid w:val="00C02174"/>
    <w:rsid w:val="00C025AA"/>
    <w:rsid w:val="00C02A86"/>
    <w:rsid w:val="00C02A96"/>
    <w:rsid w:val="00C03DBD"/>
    <w:rsid w:val="00C03E49"/>
    <w:rsid w:val="00C042AB"/>
    <w:rsid w:val="00C04531"/>
    <w:rsid w:val="00C05FFB"/>
    <w:rsid w:val="00C060E7"/>
    <w:rsid w:val="00C06404"/>
    <w:rsid w:val="00C0645C"/>
    <w:rsid w:val="00C066F8"/>
    <w:rsid w:val="00C06987"/>
    <w:rsid w:val="00C06C45"/>
    <w:rsid w:val="00C06D7B"/>
    <w:rsid w:val="00C072DE"/>
    <w:rsid w:val="00C075BF"/>
    <w:rsid w:val="00C078FE"/>
    <w:rsid w:val="00C079F7"/>
    <w:rsid w:val="00C07FBB"/>
    <w:rsid w:val="00C11112"/>
    <w:rsid w:val="00C120F5"/>
    <w:rsid w:val="00C122A7"/>
    <w:rsid w:val="00C12A7B"/>
    <w:rsid w:val="00C12F5C"/>
    <w:rsid w:val="00C1326A"/>
    <w:rsid w:val="00C13AAA"/>
    <w:rsid w:val="00C13EDE"/>
    <w:rsid w:val="00C146CE"/>
    <w:rsid w:val="00C14997"/>
    <w:rsid w:val="00C14C43"/>
    <w:rsid w:val="00C14EB7"/>
    <w:rsid w:val="00C156B9"/>
    <w:rsid w:val="00C158AE"/>
    <w:rsid w:val="00C15B6E"/>
    <w:rsid w:val="00C15E34"/>
    <w:rsid w:val="00C16E99"/>
    <w:rsid w:val="00C16FAB"/>
    <w:rsid w:val="00C16FC8"/>
    <w:rsid w:val="00C17166"/>
    <w:rsid w:val="00C17A1E"/>
    <w:rsid w:val="00C20428"/>
    <w:rsid w:val="00C2069E"/>
    <w:rsid w:val="00C20AA5"/>
    <w:rsid w:val="00C20E19"/>
    <w:rsid w:val="00C21627"/>
    <w:rsid w:val="00C22058"/>
    <w:rsid w:val="00C22348"/>
    <w:rsid w:val="00C2282C"/>
    <w:rsid w:val="00C22AE7"/>
    <w:rsid w:val="00C22B24"/>
    <w:rsid w:val="00C22EDD"/>
    <w:rsid w:val="00C22F38"/>
    <w:rsid w:val="00C23452"/>
    <w:rsid w:val="00C235C0"/>
    <w:rsid w:val="00C23DFF"/>
    <w:rsid w:val="00C243AF"/>
    <w:rsid w:val="00C243E0"/>
    <w:rsid w:val="00C24CF3"/>
    <w:rsid w:val="00C24D4A"/>
    <w:rsid w:val="00C257ED"/>
    <w:rsid w:val="00C263B4"/>
    <w:rsid w:val="00C263ED"/>
    <w:rsid w:val="00C2641F"/>
    <w:rsid w:val="00C26696"/>
    <w:rsid w:val="00C26A16"/>
    <w:rsid w:val="00C26BE4"/>
    <w:rsid w:val="00C26ED3"/>
    <w:rsid w:val="00C273CD"/>
    <w:rsid w:val="00C27766"/>
    <w:rsid w:val="00C27AEA"/>
    <w:rsid w:val="00C27F91"/>
    <w:rsid w:val="00C301F5"/>
    <w:rsid w:val="00C305AC"/>
    <w:rsid w:val="00C30688"/>
    <w:rsid w:val="00C30734"/>
    <w:rsid w:val="00C3073E"/>
    <w:rsid w:val="00C307AC"/>
    <w:rsid w:val="00C30B28"/>
    <w:rsid w:val="00C30FF9"/>
    <w:rsid w:val="00C31BA9"/>
    <w:rsid w:val="00C31D4D"/>
    <w:rsid w:val="00C33230"/>
    <w:rsid w:val="00C333AE"/>
    <w:rsid w:val="00C3371B"/>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1"/>
    <w:rsid w:val="00C37E5C"/>
    <w:rsid w:val="00C4016B"/>
    <w:rsid w:val="00C40318"/>
    <w:rsid w:val="00C405E3"/>
    <w:rsid w:val="00C407EF"/>
    <w:rsid w:val="00C4142F"/>
    <w:rsid w:val="00C41A4D"/>
    <w:rsid w:val="00C41D69"/>
    <w:rsid w:val="00C41F59"/>
    <w:rsid w:val="00C41FA4"/>
    <w:rsid w:val="00C42733"/>
    <w:rsid w:val="00C427AD"/>
    <w:rsid w:val="00C4293F"/>
    <w:rsid w:val="00C42DF8"/>
    <w:rsid w:val="00C42F27"/>
    <w:rsid w:val="00C43218"/>
    <w:rsid w:val="00C433F2"/>
    <w:rsid w:val="00C43FD7"/>
    <w:rsid w:val="00C442BA"/>
    <w:rsid w:val="00C443EE"/>
    <w:rsid w:val="00C445A1"/>
    <w:rsid w:val="00C4483F"/>
    <w:rsid w:val="00C44F71"/>
    <w:rsid w:val="00C451B4"/>
    <w:rsid w:val="00C45327"/>
    <w:rsid w:val="00C4551B"/>
    <w:rsid w:val="00C457A0"/>
    <w:rsid w:val="00C46831"/>
    <w:rsid w:val="00C47E78"/>
    <w:rsid w:val="00C50CEC"/>
    <w:rsid w:val="00C51023"/>
    <w:rsid w:val="00C515F4"/>
    <w:rsid w:val="00C51ACA"/>
    <w:rsid w:val="00C51E16"/>
    <w:rsid w:val="00C51E94"/>
    <w:rsid w:val="00C51F25"/>
    <w:rsid w:val="00C529A6"/>
    <w:rsid w:val="00C5305E"/>
    <w:rsid w:val="00C53904"/>
    <w:rsid w:val="00C53982"/>
    <w:rsid w:val="00C53D51"/>
    <w:rsid w:val="00C53DD8"/>
    <w:rsid w:val="00C53E70"/>
    <w:rsid w:val="00C54316"/>
    <w:rsid w:val="00C545B7"/>
    <w:rsid w:val="00C54D29"/>
    <w:rsid w:val="00C551E6"/>
    <w:rsid w:val="00C5592D"/>
    <w:rsid w:val="00C55BAE"/>
    <w:rsid w:val="00C55BB5"/>
    <w:rsid w:val="00C561A1"/>
    <w:rsid w:val="00C56578"/>
    <w:rsid w:val="00C56903"/>
    <w:rsid w:val="00C56924"/>
    <w:rsid w:val="00C569D4"/>
    <w:rsid w:val="00C56A84"/>
    <w:rsid w:val="00C56BF8"/>
    <w:rsid w:val="00C5727F"/>
    <w:rsid w:val="00C573DA"/>
    <w:rsid w:val="00C574D5"/>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31"/>
    <w:rsid w:val="00C67187"/>
    <w:rsid w:val="00C67223"/>
    <w:rsid w:val="00C6739D"/>
    <w:rsid w:val="00C67470"/>
    <w:rsid w:val="00C7034D"/>
    <w:rsid w:val="00C70634"/>
    <w:rsid w:val="00C7063D"/>
    <w:rsid w:val="00C70756"/>
    <w:rsid w:val="00C7086B"/>
    <w:rsid w:val="00C70AA7"/>
    <w:rsid w:val="00C70FD0"/>
    <w:rsid w:val="00C71155"/>
    <w:rsid w:val="00C71291"/>
    <w:rsid w:val="00C7139E"/>
    <w:rsid w:val="00C713A3"/>
    <w:rsid w:val="00C7140B"/>
    <w:rsid w:val="00C71432"/>
    <w:rsid w:val="00C7143D"/>
    <w:rsid w:val="00C71608"/>
    <w:rsid w:val="00C717A7"/>
    <w:rsid w:val="00C71D51"/>
    <w:rsid w:val="00C71FD6"/>
    <w:rsid w:val="00C730BA"/>
    <w:rsid w:val="00C73627"/>
    <w:rsid w:val="00C7401A"/>
    <w:rsid w:val="00C744E1"/>
    <w:rsid w:val="00C751FB"/>
    <w:rsid w:val="00C7548F"/>
    <w:rsid w:val="00C75631"/>
    <w:rsid w:val="00C7573D"/>
    <w:rsid w:val="00C75A6C"/>
    <w:rsid w:val="00C75C77"/>
    <w:rsid w:val="00C75E58"/>
    <w:rsid w:val="00C7636E"/>
    <w:rsid w:val="00C76EFE"/>
    <w:rsid w:val="00C7725A"/>
    <w:rsid w:val="00C7734C"/>
    <w:rsid w:val="00C77AA6"/>
    <w:rsid w:val="00C77DA0"/>
    <w:rsid w:val="00C77FC8"/>
    <w:rsid w:val="00C80071"/>
    <w:rsid w:val="00C800BD"/>
    <w:rsid w:val="00C80588"/>
    <w:rsid w:val="00C80604"/>
    <w:rsid w:val="00C8091F"/>
    <w:rsid w:val="00C80932"/>
    <w:rsid w:val="00C8108D"/>
    <w:rsid w:val="00C814C5"/>
    <w:rsid w:val="00C81564"/>
    <w:rsid w:val="00C8211F"/>
    <w:rsid w:val="00C82182"/>
    <w:rsid w:val="00C828CC"/>
    <w:rsid w:val="00C82D9C"/>
    <w:rsid w:val="00C830F5"/>
    <w:rsid w:val="00C835E0"/>
    <w:rsid w:val="00C83CE2"/>
    <w:rsid w:val="00C83F0B"/>
    <w:rsid w:val="00C84336"/>
    <w:rsid w:val="00C843E7"/>
    <w:rsid w:val="00C8452E"/>
    <w:rsid w:val="00C8575C"/>
    <w:rsid w:val="00C85771"/>
    <w:rsid w:val="00C85DCA"/>
    <w:rsid w:val="00C85FDB"/>
    <w:rsid w:val="00C8609F"/>
    <w:rsid w:val="00C86B24"/>
    <w:rsid w:val="00C8701E"/>
    <w:rsid w:val="00C87441"/>
    <w:rsid w:val="00C87E56"/>
    <w:rsid w:val="00C87E78"/>
    <w:rsid w:val="00C87F6E"/>
    <w:rsid w:val="00C90008"/>
    <w:rsid w:val="00C9013B"/>
    <w:rsid w:val="00C901BF"/>
    <w:rsid w:val="00C90213"/>
    <w:rsid w:val="00C90AD4"/>
    <w:rsid w:val="00C90B31"/>
    <w:rsid w:val="00C90FEB"/>
    <w:rsid w:val="00C914FC"/>
    <w:rsid w:val="00C91634"/>
    <w:rsid w:val="00C91926"/>
    <w:rsid w:val="00C91ABD"/>
    <w:rsid w:val="00C91DA3"/>
    <w:rsid w:val="00C9209E"/>
    <w:rsid w:val="00C925CA"/>
    <w:rsid w:val="00C926F6"/>
    <w:rsid w:val="00C9294A"/>
    <w:rsid w:val="00C92EF9"/>
    <w:rsid w:val="00C92F32"/>
    <w:rsid w:val="00C9302D"/>
    <w:rsid w:val="00C932C7"/>
    <w:rsid w:val="00C94162"/>
    <w:rsid w:val="00C94552"/>
    <w:rsid w:val="00C94CBA"/>
    <w:rsid w:val="00C94F1F"/>
    <w:rsid w:val="00C95309"/>
    <w:rsid w:val="00C955DC"/>
    <w:rsid w:val="00C95A0C"/>
    <w:rsid w:val="00C95F0E"/>
    <w:rsid w:val="00C95F3A"/>
    <w:rsid w:val="00C96141"/>
    <w:rsid w:val="00C9623B"/>
    <w:rsid w:val="00C968CA"/>
    <w:rsid w:val="00C977EA"/>
    <w:rsid w:val="00C978DC"/>
    <w:rsid w:val="00C97913"/>
    <w:rsid w:val="00C979D4"/>
    <w:rsid w:val="00C979E8"/>
    <w:rsid w:val="00C97E4A"/>
    <w:rsid w:val="00C97E62"/>
    <w:rsid w:val="00C97FF4"/>
    <w:rsid w:val="00CA04E2"/>
    <w:rsid w:val="00CA0725"/>
    <w:rsid w:val="00CA09FB"/>
    <w:rsid w:val="00CA10E3"/>
    <w:rsid w:val="00CA11D4"/>
    <w:rsid w:val="00CA136A"/>
    <w:rsid w:val="00CA1DC1"/>
    <w:rsid w:val="00CA1E44"/>
    <w:rsid w:val="00CA2391"/>
    <w:rsid w:val="00CA2992"/>
    <w:rsid w:val="00CA2DF5"/>
    <w:rsid w:val="00CA3BA2"/>
    <w:rsid w:val="00CA3C98"/>
    <w:rsid w:val="00CA3F2A"/>
    <w:rsid w:val="00CA400B"/>
    <w:rsid w:val="00CA42A1"/>
    <w:rsid w:val="00CA4D0F"/>
    <w:rsid w:val="00CA4D1C"/>
    <w:rsid w:val="00CA4ED9"/>
    <w:rsid w:val="00CA4F1E"/>
    <w:rsid w:val="00CA570D"/>
    <w:rsid w:val="00CA59AE"/>
    <w:rsid w:val="00CA5AB1"/>
    <w:rsid w:val="00CA5DE6"/>
    <w:rsid w:val="00CA6038"/>
    <w:rsid w:val="00CA6434"/>
    <w:rsid w:val="00CA6BFB"/>
    <w:rsid w:val="00CA706F"/>
    <w:rsid w:val="00CA7088"/>
    <w:rsid w:val="00CA7B21"/>
    <w:rsid w:val="00CB07B4"/>
    <w:rsid w:val="00CB1A44"/>
    <w:rsid w:val="00CB1B9E"/>
    <w:rsid w:val="00CB2745"/>
    <w:rsid w:val="00CB287A"/>
    <w:rsid w:val="00CB297D"/>
    <w:rsid w:val="00CB309E"/>
    <w:rsid w:val="00CB3C1E"/>
    <w:rsid w:val="00CB45B7"/>
    <w:rsid w:val="00CB4C09"/>
    <w:rsid w:val="00CB5568"/>
    <w:rsid w:val="00CB5634"/>
    <w:rsid w:val="00CB624B"/>
    <w:rsid w:val="00CB6621"/>
    <w:rsid w:val="00CB6BE5"/>
    <w:rsid w:val="00CB7011"/>
    <w:rsid w:val="00CB7124"/>
    <w:rsid w:val="00CB7FA2"/>
    <w:rsid w:val="00CC0718"/>
    <w:rsid w:val="00CC091C"/>
    <w:rsid w:val="00CC0D4F"/>
    <w:rsid w:val="00CC1349"/>
    <w:rsid w:val="00CC141E"/>
    <w:rsid w:val="00CC22FF"/>
    <w:rsid w:val="00CC241E"/>
    <w:rsid w:val="00CC27DF"/>
    <w:rsid w:val="00CC2E52"/>
    <w:rsid w:val="00CC3558"/>
    <w:rsid w:val="00CC3DE1"/>
    <w:rsid w:val="00CC3ED1"/>
    <w:rsid w:val="00CC4131"/>
    <w:rsid w:val="00CC4246"/>
    <w:rsid w:val="00CC44A4"/>
    <w:rsid w:val="00CC4C3E"/>
    <w:rsid w:val="00CC4F79"/>
    <w:rsid w:val="00CC5011"/>
    <w:rsid w:val="00CC5DB5"/>
    <w:rsid w:val="00CC625B"/>
    <w:rsid w:val="00CC686F"/>
    <w:rsid w:val="00CC6EBA"/>
    <w:rsid w:val="00CC704D"/>
    <w:rsid w:val="00CC7563"/>
    <w:rsid w:val="00CC75D1"/>
    <w:rsid w:val="00CC791F"/>
    <w:rsid w:val="00CD01E3"/>
    <w:rsid w:val="00CD0846"/>
    <w:rsid w:val="00CD0CFD"/>
    <w:rsid w:val="00CD0E76"/>
    <w:rsid w:val="00CD143B"/>
    <w:rsid w:val="00CD1785"/>
    <w:rsid w:val="00CD1E63"/>
    <w:rsid w:val="00CD1F65"/>
    <w:rsid w:val="00CD2168"/>
    <w:rsid w:val="00CD26FC"/>
    <w:rsid w:val="00CD28F1"/>
    <w:rsid w:val="00CD2A6F"/>
    <w:rsid w:val="00CD3838"/>
    <w:rsid w:val="00CD4520"/>
    <w:rsid w:val="00CD4798"/>
    <w:rsid w:val="00CD486F"/>
    <w:rsid w:val="00CD5102"/>
    <w:rsid w:val="00CD57D4"/>
    <w:rsid w:val="00CD5BCF"/>
    <w:rsid w:val="00CD5BFB"/>
    <w:rsid w:val="00CD5C5E"/>
    <w:rsid w:val="00CD5D09"/>
    <w:rsid w:val="00CD5E21"/>
    <w:rsid w:val="00CD70F0"/>
    <w:rsid w:val="00CD7966"/>
    <w:rsid w:val="00CD7EDC"/>
    <w:rsid w:val="00CE033D"/>
    <w:rsid w:val="00CE07E2"/>
    <w:rsid w:val="00CE09C9"/>
    <w:rsid w:val="00CE0FD0"/>
    <w:rsid w:val="00CE1333"/>
    <w:rsid w:val="00CE13E5"/>
    <w:rsid w:val="00CE140B"/>
    <w:rsid w:val="00CE1BA7"/>
    <w:rsid w:val="00CE1CCA"/>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B0"/>
    <w:rsid w:val="00CE61D7"/>
    <w:rsid w:val="00CE61FE"/>
    <w:rsid w:val="00CE6412"/>
    <w:rsid w:val="00CE6785"/>
    <w:rsid w:val="00CE6898"/>
    <w:rsid w:val="00CE6EA5"/>
    <w:rsid w:val="00CE7308"/>
    <w:rsid w:val="00CE7D87"/>
    <w:rsid w:val="00CE7E90"/>
    <w:rsid w:val="00CF0008"/>
    <w:rsid w:val="00CF00E0"/>
    <w:rsid w:val="00CF0BC9"/>
    <w:rsid w:val="00CF0D64"/>
    <w:rsid w:val="00CF1928"/>
    <w:rsid w:val="00CF1B23"/>
    <w:rsid w:val="00CF1D10"/>
    <w:rsid w:val="00CF1E4D"/>
    <w:rsid w:val="00CF20CD"/>
    <w:rsid w:val="00CF259F"/>
    <w:rsid w:val="00CF27A0"/>
    <w:rsid w:val="00CF2B00"/>
    <w:rsid w:val="00CF2D58"/>
    <w:rsid w:val="00CF2E4C"/>
    <w:rsid w:val="00CF2FEF"/>
    <w:rsid w:val="00CF379A"/>
    <w:rsid w:val="00CF3D6D"/>
    <w:rsid w:val="00CF40BC"/>
    <w:rsid w:val="00CF43A3"/>
    <w:rsid w:val="00CF47E6"/>
    <w:rsid w:val="00CF47EE"/>
    <w:rsid w:val="00CF4FDF"/>
    <w:rsid w:val="00CF589C"/>
    <w:rsid w:val="00CF5CE5"/>
    <w:rsid w:val="00CF63FB"/>
    <w:rsid w:val="00CF6888"/>
    <w:rsid w:val="00CF6D26"/>
    <w:rsid w:val="00CF737D"/>
    <w:rsid w:val="00CF7BBE"/>
    <w:rsid w:val="00D0007E"/>
    <w:rsid w:val="00D000FC"/>
    <w:rsid w:val="00D0010E"/>
    <w:rsid w:val="00D00120"/>
    <w:rsid w:val="00D003BE"/>
    <w:rsid w:val="00D008B4"/>
    <w:rsid w:val="00D00C82"/>
    <w:rsid w:val="00D00D23"/>
    <w:rsid w:val="00D0171D"/>
    <w:rsid w:val="00D01732"/>
    <w:rsid w:val="00D01A67"/>
    <w:rsid w:val="00D024B2"/>
    <w:rsid w:val="00D028B8"/>
    <w:rsid w:val="00D0315C"/>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75"/>
    <w:rsid w:val="00D10182"/>
    <w:rsid w:val="00D1039A"/>
    <w:rsid w:val="00D1054A"/>
    <w:rsid w:val="00D10587"/>
    <w:rsid w:val="00D10CC9"/>
    <w:rsid w:val="00D12F00"/>
    <w:rsid w:val="00D1327F"/>
    <w:rsid w:val="00D132CD"/>
    <w:rsid w:val="00D13812"/>
    <w:rsid w:val="00D13858"/>
    <w:rsid w:val="00D13AC1"/>
    <w:rsid w:val="00D148FF"/>
    <w:rsid w:val="00D14911"/>
    <w:rsid w:val="00D149BE"/>
    <w:rsid w:val="00D14FBF"/>
    <w:rsid w:val="00D15376"/>
    <w:rsid w:val="00D154BE"/>
    <w:rsid w:val="00D15FE0"/>
    <w:rsid w:val="00D1654C"/>
    <w:rsid w:val="00D16B26"/>
    <w:rsid w:val="00D16E9A"/>
    <w:rsid w:val="00D1786B"/>
    <w:rsid w:val="00D20082"/>
    <w:rsid w:val="00D203F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3E1A"/>
    <w:rsid w:val="00D2420E"/>
    <w:rsid w:val="00D2421E"/>
    <w:rsid w:val="00D24B30"/>
    <w:rsid w:val="00D24D20"/>
    <w:rsid w:val="00D24FC1"/>
    <w:rsid w:val="00D2528A"/>
    <w:rsid w:val="00D25616"/>
    <w:rsid w:val="00D25917"/>
    <w:rsid w:val="00D25C34"/>
    <w:rsid w:val="00D261E0"/>
    <w:rsid w:val="00D2624B"/>
    <w:rsid w:val="00D2674D"/>
    <w:rsid w:val="00D269EC"/>
    <w:rsid w:val="00D26D2E"/>
    <w:rsid w:val="00D26EA3"/>
    <w:rsid w:val="00D26F4B"/>
    <w:rsid w:val="00D271B5"/>
    <w:rsid w:val="00D275BB"/>
    <w:rsid w:val="00D2786A"/>
    <w:rsid w:val="00D278BE"/>
    <w:rsid w:val="00D27BA1"/>
    <w:rsid w:val="00D27BFF"/>
    <w:rsid w:val="00D27F2A"/>
    <w:rsid w:val="00D3035F"/>
    <w:rsid w:val="00D30760"/>
    <w:rsid w:val="00D308B1"/>
    <w:rsid w:val="00D30E93"/>
    <w:rsid w:val="00D311F6"/>
    <w:rsid w:val="00D31852"/>
    <w:rsid w:val="00D31D1D"/>
    <w:rsid w:val="00D320A2"/>
    <w:rsid w:val="00D32706"/>
    <w:rsid w:val="00D32821"/>
    <w:rsid w:val="00D3319C"/>
    <w:rsid w:val="00D33599"/>
    <w:rsid w:val="00D335AF"/>
    <w:rsid w:val="00D33BF3"/>
    <w:rsid w:val="00D34692"/>
    <w:rsid w:val="00D34807"/>
    <w:rsid w:val="00D34FF0"/>
    <w:rsid w:val="00D351FF"/>
    <w:rsid w:val="00D35428"/>
    <w:rsid w:val="00D35BC4"/>
    <w:rsid w:val="00D35CC0"/>
    <w:rsid w:val="00D35EA6"/>
    <w:rsid w:val="00D36853"/>
    <w:rsid w:val="00D36DE6"/>
    <w:rsid w:val="00D37794"/>
    <w:rsid w:val="00D37BFE"/>
    <w:rsid w:val="00D4075E"/>
    <w:rsid w:val="00D40AE1"/>
    <w:rsid w:val="00D40C51"/>
    <w:rsid w:val="00D40C6A"/>
    <w:rsid w:val="00D40F2E"/>
    <w:rsid w:val="00D41645"/>
    <w:rsid w:val="00D416F1"/>
    <w:rsid w:val="00D41E2B"/>
    <w:rsid w:val="00D4247F"/>
    <w:rsid w:val="00D42513"/>
    <w:rsid w:val="00D4270A"/>
    <w:rsid w:val="00D42C76"/>
    <w:rsid w:val="00D42E19"/>
    <w:rsid w:val="00D433BC"/>
    <w:rsid w:val="00D437DF"/>
    <w:rsid w:val="00D43DE4"/>
    <w:rsid w:val="00D440A8"/>
    <w:rsid w:val="00D4465A"/>
    <w:rsid w:val="00D449B3"/>
    <w:rsid w:val="00D44B99"/>
    <w:rsid w:val="00D45267"/>
    <w:rsid w:val="00D45288"/>
    <w:rsid w:val="00D46084"/>
    <w:rsid w:val="00D46658"/>
    <w:rsid w:val="00D4676D"/>
    <w:rsid w:val="00D46D22"/>
    <w:rsid w:val="00D46E87"/>
    <w:rsid w:val="00D46FF3"/>
    <w:rsid w:val="00D476D7"/>
    <w:rsid w:val="00D47975"/>
    <w:rsid w:val="00D47B5F"/>
    <w:rsid w:val="00D5031A"/>
    <w:rsid w:val="00D50474"/>
    <w:rsid w:val="00D508AB"/>
    <w:rsid w:val="00D50ED2"/>
    <w:rsid w:val="00D5106E"/>
    <w:rsid w:val="00D5183A"/>
    <w:rsid w:val="00D51889"/>
    <w:rsid w:val="00D51EB9"/>
    <w:rsid w:val="00D51F5B"/>
    <w:rsid w:val="00D52661"/>
    <w:rsid w:val="00D53077"/>
    <w:rsid w:val="00D5344C"/>
    <w:rsid w:val="00D534D0"/>
    <w:rsid w:val="00D5363E"/>
    <w:rsid w:val="00D53718"/>
    <w:rsid w:val="00D53E9C"/>
    <w:rsid w:val="00D53F3D"/>
    <w:rsid w:val="00D540E8"/>
    <w:rsid w:val="00D54195"/>
    <w:rsid w:val="00D54462"/>
    <w:rsid w:val="00D54570"/>
    <w:rsid w:val="00D54C2B"/>
    <w:rsid w:val="00D550DD"/>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94D"/>
    <w:rsid w:val="00D60E1E"/>
    <w:rsid w:val="00D61BC1"/>
    <w:rsid w:val="00D61BF4"/>
    <w:rsid w:val="00D61D54"/>
    <w:rsid w:val="00D61DB4"/>
    <w:rsid w:val="00D620D7"/>
    <w:rsid w:val="00D62443"/>
    <w:rsid w:val="00D625E5"/>
    <w:rsid w:val="00D62F40"/>
    <w:rsid w:val="00D6349D"/>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DB1"/>
    <w:rsid w:val="00D67F16"/>
    <w:rsid w:val="00D704C4"/>
    <w:rsid w:val="00D7086A"/>
    <w:rsid w:val="00D70E4D"/>
    <w:rsid w:val="00D7157A"/>
    <w:rsid w:val="00D7167F"/>
    <w:rsid w:val="00D71E04"/>
    <w:rsid w:val="00D71ED5"/>
    <w:rsid w:val="00D72143"/>
    <w:rsid w:val="00D7216E"/>
    <w:rsid w:val="00D72322"/>
    <w:rsid w:val="00D725F2"/>
    <w:rsid w:val="00D72713"/>
    <w:rsid w:val="00D72B31"/>
    <w:rsid w:val="00D72BC2"/>
    <w:rsid w:val="00D731DC"/>
    <w:rsid w:val="00D73495"/>
    <w:rsid w:val="00D73B38"/>
    <w:rsid w:val="00D73E8A"/>
    <w:rsid w:val="00D741AB"/>
    <w:rsid w:val="00D746B1"/>
    <w:rsid w:val="00D7478C"/>
    <w:rsid w:val="00D74BB3"/>
    <w:rsid w:val="00D750B8"/>
    <w:rsid w:val="00D750E1"/>
    <w:rsid w:val="00D75BE5"/>
    <w:rsid w:val="00D76827"/>
    <w:rsid w:val="00D76BF3"/>
    <w:rsid w:val="00D77044"/>
    <w:rsid w:val="00D770AA"/>
    <w:rsid w:val="00D80089"/>
    <w:rsid w:val="00D800DB"/>
    <w:rsid w:val="00D803BF"/>
    <w:rsid w:val="00D80608"/>
    <w:rsid w:val="00D8096D"/>
    <w:rsid w:val="00D80B06"/>
    <w:rsid w:val="00D80B11"/>
    <w:rsid w:val="00D812A3"/>
    <w:rsid w:val="00D81519"/>
    <w:rsid w:val="00D818C7"/>
    <w:rsid w:val="00D82532"/>
    <w:rsid w:val="00D8298A"/>
    <w:rsid w:val="00D832E0"/>
    <w:rsid w:val="00D83A26"/>
    <w:rsid w:val="00D83D2E"/>
    <w:rsid w:val="00D84713"/>
    <w:rsid w:val="00D84FC2"/>
    <w:rsid w:val="00D85090"/>
    <w:rsid w:val="00D8526D"/>
    <w:rsid w:val="00D85833"/>
    <w:rsid w:val="00D85CD7"/>
    <w:rsid w:val="00D8695F"/>
    <w:rsid w:val="00D87697"/>
    <w:rsid w:val="00D8784F"/>
    <w:rsid w:val="00D87F81"/>
    <w:rsid w:val="00D90051"/>
    <w:rsid w:val="00D905FD"/>
    <w:rsid w:val="00D90735"/>
    <w:rsid w:val="00D907EB"/>
    <w:rsid w:val="00D90D5C"/>
    <w:rsid w:val="00D910CD"/>
    <w:rsid w:val="00D91300"/>
    <w:rsid w:val="00D9144A"/>
    <w:rsid w:val="00D91795"/>
    <w:rsid w:val="00D91808"/>
    <w:rsid w:val="00D9197D"/>
    <w:rsid w:val="00D91A1D"/>
    <w:rsid w:val="00D91CBF"/>
    <w:rsid w:val="00D91DA2"/>
    <w:rsid w:val="00D91F03"/>
    <w:rsid w:val="00D922A6"/>
    <w:rsid w:val="00D928E7"/>
    <w:rsid w:val="00D92C9E"/>
    <w:rsid w:val="00D92CAF"/>
    <w:rsid w:val="00D92CC6"/>
    <w:rsid w:val="00D92D19"/>
    <w:rsid w:val="00D93CB5"/>
    <w:rsid w:val="00D93D67"/>
    <w:rsid w:val="00D94245"/>
    <w:rsid w:val="00D9428F"/>
    <w:rsid w:val="00D944E5"/>
    <w:rsid w:val="00D94544"/>
    <w:rsid w:val="00D9526E"/>
    <w:rsid w:val="00D95319"/>
    <w:rsid w:val="00D954EF"/>
    <w:rsid w:val="00D95529"/>
    <w:rsid w:val="00D9647D"/>
    <w:rsid w:val="00D969F2"/>
    <w:rsid w:val="00D969F9"/>
    <w:rsid w:val="00D972D2"/>
    <w:rsid w:val="00D97312"/>
    <w:rsid w:val="00D97320"/>
    <w:rsid w:val="00D9760E"/>
    <w:rsid w:val="00D97617"/>
    <w:rsid w:val="00DA00E3"/>
    <w:rsid w:val="00DA06E0"/>
    <w:rsid w:val="00DA1248"/>
    <w:rsid w:val="00DA1438"/>
    <w:rsid w:val="00DA14FA"/>
    <w:rsid w:val="00DA1822"/>
    <w:rsid w:val="00DA2A8B"/>
    <w:rsid w:val="00DA30AD"/>
    <w:rsid w:val="00DA312A"/>
    <w:rsid w:val="00DA3155"/>
    <w:rsid w:val="00DA36F0"/>
    <w:rsid w:val="00DA4306"/>
    <w:rsid w:val="00DA4A1C"/>
    <w:rsid w:val="00DA4A7A"/>
    <w:rsid w:val="00DA5E91"/>
    <w:rsid w:val="00DA5F70"/>
    <w:rsid w:val="00DA60F2"/>
    <w:rsid w:val="00DA62D9"/>
    <w:rsid w:val="00DA6A89"/>
    <w:rsid w:val="00DA7454"/>
    <w:rsid w:val="00DA7733"/>
    <w:rsid w:val="00DA7DD9"/>
    <w:rsid w:val="00DB02F8"/>
    <w:rsid w:val="00DB040A"/>
    <w:rsid w:val="00DB09BA"/>
    <w:rsid w:val="00DB0AA0"/>
    <w:rsid w:val="00DB1160"/>
    <w:rsid w:val="00DB128E"/>
    <w:rsid w:val="00DB2057"/>
    <w:rsid w:val="00DB2213"/>
    <w:rsid w:val="00DB22C9"/>
    <w:rsid w:val="00DB2773"/>
    <w:rsid w:val="00DB2F09"/>
    <w:rsid w:val="00DB342A"/>
    <w:rsid w:val="00DB393B"/>
    <w:rsid w:val="00DB398E"/>
    <w:rsid w:val="00DB3A5C"/>
    <w:rsid w:val="00DB43FA"/>
    <w:rsid w:val="00DB440A"/>
    <w:rsid w:val="00DB4827"/>
    <w:rsid w:val="00DB4A17"/>
    <w:rsid w:val="00DB4A33"/>
    <w:rsid w:val="00DB4A88"/>
    <w:rsid w:val="00DB4B49"/>
    <w:rsid w:val="00DB4ECF"/>
    <w:rsid w:val="00DB557A"/>
    <w:rsid w:val="00DB5718"/>
    <w:rsid w:val="00DB58AC"/>
    <w:rsid w:val="00DB63A8"/>
    <w:rsid w:val="00DB6F3D"/>
    <w:rsid w:val="00DB6FD0"/>
    <w:rsid w:val="00DB73DD"/>
    <w:rsid w:val="00DB7927"/>
    <w:rsid w:val="00DB7960"/>
    <w:rsid w:val="00DB7E51"/>
    <w:rsid w:val="00DB7FD0"/>
    <w:rsid w:val="00DC00D2"/>
    <w:rsid w:val="00DC0371"/>
    <w:rsid w:val="00DC0420"/>
    <w:rsid w:val="00DC0431"/>
    <w:rsid w:val="00DC07DA"/>
    <w:rsid w:val="00DC0B29"/>
    <w:rsid w:val="00DC114C"/>
    <w:rsid w:val="00DC170E"/>
    <w:rsid w:val="00DC1E02"/>
    <w:rsid w:val="00DC1EF5"/>
    <w:rsid w:val="00DC2AAA"/>
    <w:rsid w:val="00DC2F16"/>
    <w:rsid w:val="00DC311E"/>
    <w:rsid w:val="00DC3BAE"/>
    <w:rsid w:val="00DC407C"/>
    <w:rsid w:val="00DC4E47"/>
    <w:rsid w:val="00DC506A"/>
    <w:rsid w:val="00DC5216"/>
    <w:rsid w:val="00DC538A"/>
    <w:rsid w:val="00DC6691"/>
    <w:rsid w:val="00DC66D5"/>
    <w:rsid w:val="00DC6B37"/>
    <w:rsid w:val="00DC6C57"/>
    <w:rsid w:val="00DC6FE7"/>
    <w:rsid w:val="00DC709B"/>
    <w:rsid w:val="00DC7494"/>
    <w:rsid w:val="00DC7607"/>
    <w:rsid w:val="00DC76DF"/>
    <w:rsid w:val="00DC7823"/>
    <w:rsid w:val="00DC7AD5"/>
    <w:rsid w:val="00DC7EEE"/>
    <w:rsid w:val="00DD0ACE"/>
    <w:rsid w:val="00DD0C49"/>
    <w:rsid w:val="00DD17F0"/>
    <w:rsid w:val="00DD1CDC"/>
    <w:rsid w:val="00DD1EDF"/>
    <w:rsid w:val="00DD26C0"/>
    <w:rsid w:val="00DD26FA"/>
    <w:rsid w:val="00DD2756"/>
    <w:rsid w:val="00DD2871"/>
    <w:rsid w:val="00DD2A2D"/>
    <w:rsid w:val="00DD3193"/>
    <w:rsid w:val="00DD3388"/>
    <w:rsid w:val="00DD361E"/>
    <w:rsid w:val="00DD394F"/>
    <w:rsid w:val="00DD4516"/>
    <w:rsid w:val="00DD4C23"/>
    <w:rsid w:val="00DD5B8D"/>
    <w:rsid w:val="00DD6303"/>
    <w:rsid w:val="00DD681B"/>
    <w:rsid w:val="00DD7018"/>
    <w:rsid w:val="00DD713F"/>
    <w:rsid w:val="00DD7204"/>
    <w:rsid w:val="00DD7631"/>
    <w:rsid w:val="00DD76D8"/>
    <w:rsid w:val="00DD7724"/>
    <w:rsid w:val="00DD7D11"/>
    <w:rsid w:val="00DD7FC7"/>
    <w:rsid w:val="00DE0101"/>
    <w:rsid w:val="00DE0530"/>
    <w:rsid w:val="00DE05FF"/>
    <w:rsid w:val="00DE11C5"/>
    <w:rsid w:val="00DE21A3"/>
    <w:rsid w:val="00DE2342"/>
    <w:rsid w:val="00DE2A3D"/>
    <w:rsid w:val="00DE30BF"/>
    <w:rsid w:val="00DE450C"/>
    <w:rsid w:val="00DE45B6"/>
    <w:rsid w:val="00DE5108"/>
    <w:rsid w:val="00DE5187"/>
    <w:rsid w:val="00DE5620"/>
    <w:rsid w:val="00DE57A4"/>
    <w:rsid w:val="00DE5A83"/>
    <w:rsid w:val="00DE61F0"/>
    <w:rsid w:val="00DE62BC"/>
    <w:rsid w:val="00DE6A4A"/>
    <w:rsid w:val="00DE70A0"/>
    <w:rsid w:val="00DE7862"/>
    <w:rsid w:val="00DF01C4"/>
    <w:rsid w:val="00DF05E4"/>
    <w:rsid w:val="00DF0952"/>
    <w:rsid w:val="00DF0AB2"/>
    <w:rsid w:val="00DF0C3D"/>
    <w:rsid w:val="00DF10F3"/>
    <w:rsid w:val="00DF12D7"/>
    <w:rsid w:val="00DF1503"/>
    <w:rsid w:val="00DF1661"/>
    <w:rsid w:val="00DF18CF"/>
    <w:rsid w:val="00DF1B29"/>
    <w:rsid w:val="00DF1D49"/>
    <w:rsid w:val="00DF2324"/>
    <w:rsid w:val="00DF2588"/>
    <w:rsid w:val="00DF25A9"/>
    <w:rsid w:val="00DF26E9"/>
    <w:rsid w:val="00DF2EFE"/>
    <w:rsid w:val="00DF3017"/>
    <w:rsid w:val="00DF3549"/>
    <w:rsid w:val="00DF38C4"/>
    <w:rsid w:val="00DF3A3C"/>
    <w:rsid w:val="00DF3B8D"/>
    <w:rsid w:val="00DF428B"/>
    <w:rsid w:val="00DF485E"/>
    <w:rsid w:val="00DF48E9"/>
    <w:rsid w:val="00DF4AB5"/>
    <w:rsid w:val="00DF628C"/>
    <w:rsid w:val="00DF65BC"/>
    <w:rsid w:val="00DF6795"/>
    <w:rsid w:val="00DF6DE4"/>
    <w:rsid w:val="00DF6FB3"/>
    <w:rsid w:val="00DF7BCA"/>
    <w:rsid w:val="00DF7D51"/>
    <w:rsid w:val="00E00220"/>
    <w:rsid w:val="00E004A6"/>
    <w:rsid w:val="00E0088F"/>
    <w:rsid w:val="00E00954"/>
    <w:rsid w:val="00E00A6C"/>
    <w:rsid w:val="00E010F4"/>
    <w:rsid w:val="00E015E3"/>
    <w:rsid w:val="00E017B9"/>
    <w:rsid w:val="00E01C7E"/>
    <w:rsid w:val="00E021D5"/>
    <w:rsid w:val="00E022EC"/>
    <w:rsid w:val="00E02698"/>
    <w:rsid w:val="00E02C51"/>
    <w:rsid w:val="00E033DC"/>
    <w:rsid w:val="00E03DD2"/>
    <w:rsid w:val="00E047EC"/>
    <w:rsid w:val="00E04935"/>
    <w:rsid w:val="00E04DF6"/>
    <w:rsid w:val="00E052B1"/>
    <w:rsid w:val="00E05A3A"/>
    <w:rsid w:val="00E0601A"/>
    <w:rsid w:val="00E06389"/>
    <w:rsid w:val="00E063B8"/>
    <w:rsid w:val="00E06599"/>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5349"/>
    <w:rsid w:val="00E1568B"/>
    <w:rsid w:val="00E1583D"/>
    <w:rsid w:val="00E15F44"/>
    <w:rsid w:val="00E15FB1"/>
    <w:rsid w:val="00E160F3"/>
    <w:rsid w:val="00E163F5"/>
    <w:rsid w:val="00E1690F"/>
    <w:rsid w:val="00E16F30"/>
    <w:rsid w:val="00E171BD"/>
    <w:rsid w:val="00E17227"/>
    <w:rsid w:val="00E17888"/>
    <w:rsid w:val="00E17B8C"/>
    <w:rsid w:val="00E17C86"/>
    <w:rsid w:val="00E17E31"/>
    <w:rsid w:val="00E17E7C"/>
    <w:rsid w:val="00E201C7"/>
    <w:rsid w:val="00E203E1"/>
    <w:rsid w:val="00E2065A"/>
    <w:rsid w:val="00E20EF2"/>
    <w:rsid w:val="00E2100D"/>
    <w:rsid w:val="00E21056"/>
    <w:rsid w:val="00E210EF"/>
    <w:rsid w:val="00E21212"/>
    <w:rsid w:val="00E21265"/>
    <w:rsid w:val="00E214AA"/>
    <w:rsid w:val="00E21CF7"/>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27CEA"/>
    <w:rsid w:val="00E300DF"/>
    <w:rsid w:val="00E3061D"/>
    <w:rsid w:val="00E30D0A"/>
    <w:rsid w:val="00E30DC5"/>
    <w:rsid w:val="00E316F5"/>
    <w:rsid w:val="00E318E1"/>
    <w:rsid w:val="00E31B0C"/>
    <w:rsid w:val="00E31C07"/>
    <w:rsid w:val="00E31F07"/>
    <w:rsid w:val="00E320A7"/>
    <w:rsid w:val="00E32262"/>
    <w:rsid w:val="00E32266"/>
    <w:rsid w:val="00E32872"/>
    <w:rsid w:val="00E32A00"/>
    <w:rsid w:val="00E32F77"/>
    <w:rsid w:val="00E33352"/>
    <w:rsid w:val="00E33D61"/>
    <w:rsid w:val="00E33EB0"/>
    <w:rsid w:val="00E344E5"/>
    <w:rsid w:val="00E3457D"/>
    <w:rsid w:val="00E345FB"/>
    <w:rsid w:val="00E354B0"/>
    <w:rsid w:val="00E35EB0"/>
    <w:rsid w:val="00E360C7"/>
    <w:rsid w:val="00E363E8"/>
    <w:rsid w:val="00E36734"/>
    <w:rsid w:val="00E36948"/>
    <w:rsid w:val="00E369F0"/>
    <w:rsid w:val="00E37078"/>
    <w:rsid w:val="00E3719F"/>
    <w:rsid w:val="00E3725B"/>
    <w:rsid w:val="00E375CD"/>
    <w:rsid w:val="00E37A21"/>
    <w:rsid w:val="00E37C58"/>
    <w:rsid w:val="00E4068F"/>
    <w:rsid w:val="00E4081C"/>
    <w:rsid w:val="00E40A16"/>
    <w:rsid w:val="00E40ADB"/>
    <w:rsid w:val="00E40F16"/>
    <w:rsid w:val="00E40F22"/>
    <w:rsid w:val="00E40FFE"/>
    <w:rsid w:val="00E413AA"/>
    <w:rsid w:val="00E41811"/>
    <w:rsid w:val="00E41822"/>
    <w:rsid w:val="00E41C89"/>
    <w:rsid w:val="00E41E03"/>
    <w:rsid w:val="00E4271D"/>
    <w:rsid w:val="00E42AD0"/>
    <w:rsid w:val="00E43160"/>
    <w:rsid w:val="00E43213"/>
    <w:rsid w:val="00E43B8E"/>
    <w:rsid w:val="00E4441D"/>
    <w:rsid w:val="00E446A2"/>
    <w:rsid w:val="00E4475A"/>
    <w:rsid w:val="00E451B7"/>
    <w:rsid w:val="00E45537"/>
    <w:rsid w:val="00E45901"/>
    <w:rsid w:val="00E45AD0"/>
    <w:rsid w:val="00E45EF0"/>
    <w:rsid w:val="00E46155"/>
    <w:rsid w:val="00E46797"/>
    <w:rsid w:val="00E46AC1"/>
    <w:rsid w:val="00E47064"/>
    <w:rsid w:val="00E47238"/>
    <w:rsid w:val="00E47455"/>
    <w:rsid w:val="00E47816"/>
    <w:rsid w:val="00E5066B"/>
    <w:rsid w:val="00E5075D"/>
    <w:rsid w:val="00E50963"/>
    <w:rsid w:val="00E50AD0"/>
    <w:rsid w:val="00E50C8B"/>
    <w:rsid w:val="00E523F0"/>
    <w:rsid w:val="00E5264F"/>
    <w:rsid w:val="00E52F7D"/>
    <w:rsid w:val="00E530DA"/>
    <w:rsid w:val="00E530F2"/>
    <w:rsid w:val="00E531AB"/>
    <w:rsid w:val="00E5321F"/>
    <w:rsid w:val="00E5374A"/>
    <w:rsid w:val="00E54085"/>
    <w:rsid w:val="00E542F2"/>
    <w:rsid w:val="00E544B9"/>
    <w:rsid w:val="00E54AA8"/>
    <w:rsid w:val="00E54B7C"/>
    <w:rsid w:val="00E54EDF"/>
    <w:rsid w:val="00E55026"/>
    <w:rsid w:val="00E5579A"/>
    <w:rsid w:val="00E55A87"/>
    <w:rsid w:val="00E55AEC"/>
    <w:rsid w:val="00E55E30"/>
    <w:rsid w:val="00E57159"/>
    <w:rsid w:val="00E574C5"/>
    <w:rsid w:val="00E57951"/>
    <w:rsid w:val="00E57AB8"/>
    <w:rsid w:val="00E606DC"/>
    <w:rsid w:val="00E60BD7"/>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BBD"/>
    <w:rsid w:val="00E64ECB"/>
    <w:rsid w:val="00E65190"/>
    <w:rsid w:val="00E654F3"/>
    <w:rsid w:val="00E658D4"/>
    <w:rsid w:val="00E65A66"/>
    <w:rsid w:val="00E65A7D"/>
    <w:rsid w:val="00E65B87"/>
    <w:rsid w:val="00E65CAD"/>
    <w:rsid w:val="00E65D3F"/>
    <w:rsid w:val="00E65EAA"/>
    <w:rsid w:val="00E66C54"/>
    <w:rsid w:val="00E67128"/>
    <w:rsid w:val="00E6712E"/>
    <w:rsid w:val="00E67439"/>
    <w:rsid w:val="00E674FF"/>
    <w:rsid w:val="00E67577"/>
    <w:rsid w:val="00E678E9"/>
    <w:rsid w:val="00E67CDC"/>
    <w:rsid w:val="00E70202"/>
    <w:rsid w:val="00E7075B"/>
    <w:rsid w:val="00E71B77"/>
    <w:rsid w:val="00E71E20"/>
    <w:rsid w:val="00E7218B"/>
    <w:rsid w:val="00E722A2"/>
    <w:rsid w:val="00E72528"/>
    <w:rsid w:val="00E729E7"/>
    <w:rsid w:val="00E72D87"/>
    <w:rsid w:val="00E73DCA"/>
    <w:rsid w:val="00E73E1D"/>
    <w:rsid w:val="00E740C2"/>
    <w:rsid w:val="00E74A78"/>
    <w:rsid w:val="00E74E2C"/>
    <w:rsid w:val="00E74EB5"/>
    <w:rsid w:val="00E74FD2"/>
    <w:rsid w:val="00E75426"/>
    <w:rsid w:val="00E75462"/>
    <w:rsid w:val="00E754B5"/>
    <w:rsid w:val="00E758A4"/>
    <w:rsid w:val="00E75A2F"/>
    <w:rsid w:val="00E76D63"/>
    <w:rsid w:val="00E773DB"/>
    <w:rsid w:val="00E77766"/>
    <w:rsid w:val="00E8018B"/>
    <w:rsid w:val="00E80610"/>
    <w:rsid w:val="00E80735"/>
    <w:rsid w:val="00E807C9"/>
    <w:rsid w:val="00E80EB2"/>
    <w:rsid w:val="00E813F2"/>
    <w:rsid w:val="00E81774"/>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BC8"/>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CBE"/>
    <w:rsid w:val="00E91CF6"/>
    <w:rsid w:val="00E91F14"/>
    <w:rsid w:val="00E92A2B"/>
    <w:rsid w:val="00E92D12"/>
    <w:rsid w:val="00E92F41"/>
    <w:rsid w:val="00E938EE"/>
    <w:rsid w:val="00E93F0D"/>
    <w:rsid w:val="00E9407C"/>
    <w:rsid w:val="00E94B18"/>
    <w:rsid w:val="00E9501E"/>
    <w:rsid w:val="00E95346"/>
    <w:rsid w:val="00E95DA8"/>
    <w:rsid w:val="00E96341"/>
    <w:rsid w:val="00E9647A"/>
    <w:rsid w:val="00E96679"/>
    <w:rsid w:val="00E97321"/>
    <w:rsid w:val="00E9749B"/>
    <w:rsid w:val="00E977F5"/>
    <w:rsid w:val="00EA047B"/>
    <w:rsid w:val="00EA04EE"/>
    <w:rsid w:val="00EA0959"/>
    <w:rsid w:val="00EA0CF0"/>
    <w:rsid w:val="00EA1197"/>
    <w:rsid w:val="00EA11BD"/>
    <w:rsid w:val="00EA1710"/>
    <w:rsid w:val="00EA1A62"/>
    <w:rsid w:val="00EA1D33"/>
    <w:rsid w:val="00EA2607"/>
    <w:rsid w:val="00EA266D"/>
    <w:rsid w:val="00EA299F"/>
    <w:rsid w:val="00EA2D9E"/>
    <w:rsid w:val="00EA2E53"/>
    <w:rsid w:val="00EA3E20"/>
    <w:rsid w:val="00EA3ED8"/>
    <w:rsid w:val="00EA5056"/>
    <w:rsid w:val="00EA5248"/>
    <w:rsid w:val="00EA525C"/>
    <w:rsid w:val="00EA57F3"/>
    <w:rsid w:val="00EA5AA6"/>
    <w:rsid w:val="00EA5D6E"/>
    <w:rsid w:val="00EA60B3"/>
    <w:rsid w:val="00EA6AF1"/>
    <w:rsid w:val="00EA731A"/>
    <w:rsid w:val="00EA757B"/>
    <w:rsid w:val="00EA77D9"/>
    <w:rsid w:val="00EA7981"/>
    <w:rsid w:val="00EA798D"/>
    <w:rsid w:val="00EA7A01"/>
    <w:rsid w:val="00EA7AF6"/>
    <w:rsid w:val="00EA7AFC"/>
    <w:rsid w:val="00EA7DEF"/>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174"/>
    <w:rsid w:val="00EB3395"/>
    <w:rsid w:val="00EB3CB0"/>
    <w:rsid w:val="00EB3ED8"/>
    <w:rsid w:val="00EB4042"/>
    <w:rsid w:val="00EB40F4"/>
    <w:rsid w:val="00EB4639"/>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3FFD"/>
    <w:rsid w:val="00EC45D4"/>
    <w:rsid w:val="00EC461A"/>
    <w:rsid w:val="00EC5629"/>
    <w:rsid w:val="00EC5675"/>
    <w:rsid w:val="00EC62A0"/>
    <w:rsid w:val="00EC6EBE"/>
    <w:rsid w:val="00EC6EC0"/>
    <w:rsid w:val="00EC6F9A"/>
    <w:rsid w:val="00EC79A8"/>
    <w:rsid w:val="00EC7C10"/>
    <w:rsid w:val="00EC7D86"/>
    <w:rsid w:val="00EC7EFB"/>
    <w:rsid w:val="00ED0667"/>
    <w:rsid w:val="00ED0DBA"/>
    <w:rsid w:val="00ED11AA"/>
    <w:rsid w:val="00ED131C"/>
    <w:rsid w:val="00ED1345"/>
    <w:rsid w:val="00ED1E3D"/>
    <w:rsid w:val="00ED1FE2"/>
    <w:rsid w:val="00ED214C"/>
    <w:rsid w:val="00ED227E"/>
    <w:rsid w:val="00ED3784"/>
    <w:rsid w:val="00ED40D9"/>
    <w:rsid w:val="00ED43AD"/>
    <w:rsid w:val="00ED4699"/>
    <w:rsid w:val="00ED4794"/>
    <w:rsid w:val="00ED5529"/>
    <w:rsid w:val="00ED5A14"/>
    <w:rsid w:val="00ED61A2"/>
    <w:rsid w:val="00ED6538"/>
    <w:rsid w:val="00ED655B"/>
    <w:rsid w:val="00ED73D5"/>
    <w:rsid w:val="00ED73EF"/>
    <w:rsid w:val="00ED7B70"/>
    <w:rsid w:val="00EE0011"/>
    <w:rsid w:val="00EE03BB"/>
    <w:rsid w:val="00EE04FA"/>
    <w:rsid w:val="00EE09B8"/>
    <w:rsid w:val="00EE0B84"/>
    <w:rsid w:val="00EE0DD3"/>
    <w:rsid w:val="00EE0ED6"/>
    <w:rsid w:val="00EE1068"/>
    <w:rsid w:val="00EE16CE"/>
    <w:rsid w:val="00EE2150"/>
    <w:rsid w:val="00EE2437"/>
    <w:rsid w:val="00EE2495"/>
    <w:rsid w:val="00EE2586"/>
    <w:rsid w:val="00EE25C8"/>
    <w:rsid w:val="00EE2D21"/>
    <w:rsid w:val="00EE30E9"/>
    <w:rsid w:val="00EE37E7"/>
    <w:rsid w:val="00EE3DEA"/>
    <w:rsid w:val="00EE4A36"/>
    <w:rsid w:val="00EE4AB1"/>
    <w:rsid w:val="00EE51CB"/>
    <w:rsid w:val="00EE522D"/>
    <w:rsid w:val="00EE52C9"/>
    <w:rsid w:val="00EE53F2"/>
    <w:rsid w:val="00EE5466"/>
    <w:rsid w:val="00EE55AF"/>
    <w:rsid w:val="00EE5D67"/>
    <w:rsid w:val="00EE5DE2"/>
    <w:rsid w:val="00EE6065"/>
    <w:rsid w:val="00EE64F3"/>
    <w:rsid w:val="00EE6B66"/>
    <w:rsid w:val="00EE6D0F"/>
    <w:rsid w:val="00EE7FB6"/>
    <w:rsid w:val="00EF06E8"/>
    <w:rsid w:val="00EF0769"/>
    <w:rsid w:val="00EF10CE"/>
    <w:rsid w:val="00EF1174"/>
    <w:rsid w:val="00EF1AB0"/>
    <w:rsid w:val="00EF1AEB"/>
    <w:rsid w:val="00EF1C3A"/>
    <w:rsid w:val="00EF1F39"/>
    <w:rsid w:val="00EF2726"/>
    <w:rsid w:val="00EF3073"/>
    <w:rsid w:val="00EF3132"/>
    <w:rsid w:val="00EF3817"/>
    <w:rsid w:val="00EF39D0"/>
    <w:rsid w:val="00EF410F"/>
    <w:rsid w:val="00EF453B"/>
    <w:rsid w:val="00EF495E"/>
    <w:rsid w:val="00EF4A1C"/>
    <w:rsid w:val="00EF4C19"/>
    <w:rsid w:val="00EF4D2F"/>
    <w:rsid w:val="00EF5C00"/>
    <w:rsid w:val="00EF5D59"/>
    <w:rsid w:val="00EF60B9"/>
    <w:rsid w:val="00EF62A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1E6"/>
    <w:rsid w:val="00F02204"/>
    <w:rsid w:val="00F022FE"/>
    <w:rsid w:val="00F0235E"/>
    <w:rsid w:val="00F027F1"/>
    <w:rsid w:val="00F03645"/>
    <w:rsid w:val="00F03D70"/>
    <w:rsid w:val="00F03E01"/>
    <w:rsid w:val="00F03FAF"/>
    <w:rsid w:val="00F041F0"/>
    <w:rsid w:val="00F04A90"/>
    <w:rsid w:val="00F04B77"/>
    <w:rsid w:val="00F04C1C"/>
    <w:rsid w:val="00F0504A"/>
    <w:rsid w:val="00F0504D"/>
    <w:rsid w:val="00F0514F"/>
    <w:rsid w:val="00F05555"/>
    <w:rsid w:val="00F057AB"/>
    <w:rsid w:val="00F063B8"/>
    <w:rsid w:val="00F0665F"/>
    <w:rsid w:val="00F06B66"/>
    <w:rsid w:val="00F07638"/>
    <w:rsid w:val="00F07A7D"/>
    <w:rsid w:val="00F07E90"/>
    <w:rsid w:val="00F100C6"/>
    <w:rsid w:val="00F10541"/>
    <w:rsid w:val="00F111FC"/>
    <w:rsid w:val="00F113B2"/>
    <w:rsid w:val="00F11814"/>
    <w:rsid w:val="00F119C4"/>
    <w:rsid w:val="00F1203E"/>
    <w:rsid w:val="00F127AA"/>
    <w:rsid w:val="00F12D91"/>
    <w:rsid w:val="00F13488"/>
    <w:rsid w:val="00F13CCA"/>
    <w:rsid w:val="00F14089"/>
    <w:rsid w:val="00F1459B"/>
    <w:rsid w:val="00F1478A"/>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DF2"/>
    <w:rsid w:val="00F23F86"/>
    <w:rsid w:val="00F2403B"/>
    <w:rsid w:val="00F24FAB"/>
    <w:rsid w:val="00F251F2"/>
    <w:rsid w:val="00F25E02"/>
    <w:rsid w:val="00F25F0F"/>
    <w:rsid w:val="00F260CB"/>
    <w:rsid w:val="00F262F7"/>
    <w:rsid w:val="00F26407"/>
    <w:rsid w:val="00F26A89"/>
    <w:rsid w:val="00F26C83"/>
    <w:rsid w:val="00F2741E"/>
    <w:rsid w:val="00F3018B"/>
    <w:rsid w:val="00F30275"/>
    <w:rsid w:val="00F3092B"/>
    <w:rsid w:val="00F313D8"/>
    <w:rsid w:val="00F31538"/>
    <w:rsid w:val="00F31879"/>
    <w:rsid w:val="00F318EA"/>
    <w:rsid w:val="00F31C4B"/>
    <w:rsid w:val="00F31CFC"/>
    <w:rsid w:val="00F31EC9"/>
    <w:rsid w:val="00F320DC"/>
    <w:rsid w:val="00F321C0"/>
    <w:rsid w:val="00F32228"/>
    <w:rsid w:val="00F32337"/>
    <w:rsid w:val="00F3246D"/>
    <w:rsid w:val="00F3291E"/>
    <w:rsid w:val="00F32DD4"/>
    <w:rsid w:val="00F33F59"/>
    <w:rsid w:val="00F3412C"/>
    <w:rsid w:val="00F34416"/>
    <w:rsid w:val="00F3446D"/>
    <w:rsid w:val="00F346EE"/>
    <w:rsid w:val="00F34904"/>
    <w:rsid w:val="00F34BD9"/>
    <w:rsid w:val="00F34BF0"/>
    <w:rsid w:val="00F35278"/>
    <w:rsid w:val="00F3533C"/>
    <w:rsid w:val="00F356A4"/>
    <w:rsid w:val="00F35D23"/>
    <w:rsid w:val="00F35EF5"/>
    <w:rsid w:val="00F35F6C"/>
    <w:rsid w:val="00F3695E"/>
    <w:rsid w:val="00F36BFE"/>
    <w:rsid w:val="00F371F7"/>
    <w:rsid w:val="00F37355"/>
    <w:rsid w:val="00F37691"/>
    <w:rsid w:val="00F37793"/>
    <w:rsid w:val="00F37896"/>
    <w:rsid w:val="00F378D0"/>
    <w:rsid w:val="00F37A7E"/>
    <w:rsid w:val="00F37FD7"/>
    <w:rsid w:val="00F407E7"/>
    <w:rsid w:val="00F40961"/>
    <w:rsid w:val="00F40983"/>
    <w:rsid w:val="00F40C58"/>
    <w:rsid w:val="00F40CB7"/>
    <w:rsid w:val="00F40DD6"/>
    <w:rsid w:val="00F414DC"/>
    <w:rsid w:val="00F41567"/>
    <w:rsid w:val="00F4167A"/>
    <w:rsid w:val="00F41B7F"/>
    <w:rsid w:val="00F41C1F"/>
    <w:rsid w:val="00F41DBE"/>
    <w:rsid w:val="00F421C0"/>
    <w:rsid w:val="00F424A8"/>
    <w:rsid w:val="00F427AE"/>
    <w:rsid w:val="00F429AF"/>
    <w:rsid w:val="00F429E6"/>
    <w:rsid w:val="00F42C97"/>
    <w:rsid w:val="00F42C9E"/>
    <w:rsid w:val="00F42FDB"/>
    <w:rsid w:val="00F43047"/>
    <w:rsid w:val="00F43450"/>
    <w:rsid w:val="00F43E28"/>
    <w:rsid w:val="00F43F07"/>
    <w:rsid w:val="00F4419D"/>
    <w:rsid w:val="00F44420"/>
    <w:rsid w:val="00F449B5"/>
    <w:rsid w:val="00F44C8C"/>
    <w:rsid w:val="00F44ED2"/>
    <w:rsid w:val="00F45126"/>
    <w:rsid w:val="00F455D9"/>
    <w:rsid w:val="00F45CFB"/>
    <w:rsid w:val="00F45DB1"/>
    <w:rsid w:val="00F46342"/>
    <w:rsid w:val="00F466F1"/>
    <w:rsid w:val="00F46E2E"/>
    <w:rsid w:val="00F46E32"/>
    <w:rsid w:val="00F474F3"/>
    <w:rsid w:val="00F477E4"/>
    <w:rsid w:val="00F4795D"/>
    <w:rsid w:val="00F50331"/>
    <w:rsid w:val="00F503E3"/>
    <w:rsid w:val="00F51267"/>
    <w:rsid w:val="00F517B4"/>
    <w:rsid w:val="00F51DAF"/>
    <w:rsid w:val="00F525FD"/>
    <w:rsid w:val="00F5262D"/>
    <w:rsid w:val="00F526CF"/>
    <w:rsid w:val="00F52878"/>
    <w:rsid w:val="00F530C2"/>
    <w:rsid w:val="00F5317D"/>
    <w:rsid w:val="00F53242"/>
    <w:rsid w:val="00F53A03"/>
    <w:rsid w:val="00F53A17"/>
    <w:rsid w:val="00F53EFB"/>
    <w:rsid w:val="00F5451D"/>
    <w:rsid w:val="00F5455C"/>
    <w:rsid w:val="00F54688"/>
    <w:rsid w:val="00F5498A"/>
    <w:rsid w:val="00F54ADC"/>
    <w:rsid w:val="00F56663"/>
    <w:rsid w:val="00F5673F"/>
    <w:rsid w:val="00F567FB"/>
    <w:rsid w:val="00F567FF"/>
    <w:rsid w:val="00F56861"/>
    <w:rsid w:val="00F56AF9"/>
    <w:rsid w:val="00F56DEF"/>
    <w:rsid w:val="00F5705C"/>
    <w:rsid w:val="00F5792A"/>
    <w:rsid w:val="00F60493"/>
    <w:rsid w:val="00F605F2"/>
    <w:rsid w:val="00F6173F"/>
    <w:rsid w:val="00F618D1"/>
    <w:rsid w:val="00F61AA8"/>
    <w:rsid w:val="00F62255"/>
    <w:rsid w:val="00F62558"/>
    <w:rsid w:val="00F6288B"/>
    <w:rsid w:val="00F62B8E"/>
    <w:rsid w:val="00F62D75"/>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585"/>
    <w:rsid w:val="00F66890"/>
    <w:rsid w:val="00F66C20"/>
    <w:rsid w:val="00F67878"/>
    <w:rsid w:val="00F700FB"/>
    <w:rsid w:val="00F702FD"/>
    <w:rsid w:val="00F703AE"/>
    <w:rsid w:val="00F70B8E"/>
    <w:rsid w:val="00F70CFC"/>
    <w:rsid w:val="00F70E74"/>
    <w:rsid w:val="00F720B9"/>
    <w:rsid w:val="00F72F74"/>
    <w:rsid w:val="00F73607"/>
    <w:rsid w:val="00F745E6"/>
    <w:rsid w:val="00F74674"/>
    <w:rsid w:val="00F75C25"/>
    <w:rsid w:val="00F76229"/>
    <w:rsid w:val="00F76381"/>
    <w:rsid w:val="00F76411"/>
    <w:rsid w:val="00F76BD8"/>
    <w:rsid w:val="00F76FC4"/>
    <w:rsid w:val="00F77D34"/>
    <w:rsid w:val="00F800CB"/>
    <w:rsid w:val="00F8055C"/>
    <w:rsid w:val="00F80710"/>
    <w:rsid w:val="00F80973"/>
    <w:rsid w:val="00F809EC"/>
    <w:rsid w:val="00F80ABF"/>
    <w:rsid w:val="00F813B4"/>
    <w:rsid w:val="00F814AA"/>
    <w:rsid w:val="00F81528"/>
    <w:rsid w:val="00F81896"/>
    <w:rsid w:val="00F818A7"/>
    <w:rsid w:val="00F826F8"/>
    <w:rsid w:val="00F82737"/>
    <w:rsid w:val="00F82A91"/>
    <w:rsid w:val="00F82B8F"/>
    <w:rsid w:val="00F82BC4"/>
    <w:rsid w:val="00F833AB"/>
    <w:rsid w:val="00F8356B"/>
    <w:rsid w:val="00F835E8"/>
    <w:rsid w:val="00F83601"/>
    <w:rsid w:val="00F845AB"/>
    <w:rsid w:val="00F84674"/>
    <w:rsid w:val="00F84A38"/>
    <w:rsid w:val="00F84F0D"/>
    <w:rsid w:val="00F855F5"/>
    <w:rsid w:val="00F86140"/>
    <w:rsid w:val="00F8687B"/>
    <w:rsid w:val="00F8693E"/>
    <w:rsid w:val="00F86A95"/>
    <w:rsid w:val="00F86AF3"/>
    <w:rsid w:val="00F87492"/>
    <w:rsid w:val="00F87CCF"/>
    <w:rsid w:val="00F87EAF"/>
    <w:rsid w:val="00F90570"/>
    <w:rsid w:val="00F905B0"/>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7859"/>
    <w:rsid w:val="00FA0008"/>
    <w:rsid w:val="00FA0311"/>
    <w:rsid w:val="00FA04F7"/>
    <w:rsid w:val="00FA09A2"/>
    <w:rsid w:val="00FA0F4D"/>
    <w:rsid w:val="00FA171A"/>
    <w:rsid w:val="00FA21CB"/>
    <w:rsid w:val="00FA25F2"/>
    <w:rsid w:val="00FA2911"/>
    <w:rsid w:val="00FA2C76"/>
    <w:rsid w:val="00FA2CC5"/>
    <w:rsid w:val="00FA324F"/>
    <w:rsid w:val="00FA35FE"/>
    <w:rsid w:val="00FA3AF6"/>
    <w:rsid w:val="00FA3D18"/>
    <w:rsid w:val="00FA3E98"/>
    <w:rsid w:val="00FA3F21"/>
    <w:rsid w:val="00FA43BE"/>
    <w:rsid w:val="00FA453D"/>
    <w:rsid w:val="00FA45AB"/>
    <w:rsid w:val="00FA4788"/>
    <w:rsid w:val="00FA5164"/>
    <w:rsid w:val="00FA5189"/>
    <w:rsid w:val="00FA529C"/>
    <w:rsid w:val="00FA5667"/>
    <w:rsid w:val="00FA58A9"/>
    <w:rsid w:val="00FA5D29"/>
    <w:rsid w:val="00FA6381"/>
    <w:rsid w:val="00FA782F"/>
    <w:rsid w:val="00FA7A92"/>
    <w:rsid w:val="00FA7B30"/>
    <w:rsid w:val="00FA7E6E"/>
    <w:rsid w:val="00FA7E8C"/>
    <w:rsid w:val="00FA7F9B"/>
    <w:rsid w:val="00FB0976"/>
    <w:rsid w:val="00FB1198"/>
    <w:rsid w:val="00FB16A9"/>
    <w:rsid w:val="00FB17FE"/>
    <w:rsid w:val="00FB1C5D"/>
    <w:rsid w:val="00FB224C"/>
    <w:rsid w:val="00FB254C"/>
    <w:rsid w:val="00FB2581"/>
    <w:rsid w:val="00FB26E9"/>
    <w:rsid w:val="00FB2F04"/>
    <w:rsid w:val="00FB32A0"/>
    <w:rsid w:val="00FB3EFF"/>
    <w:rsid w:val="00FB45A8"/>
    <w:rsid w:val="00FB4BF0"/>
    <w:rsid w:val="00FB56F7"/>
    <w:rsid w:val="00FB5B74"/>
    <w:rsid w:val="00FB5D55"/>
    <w:rsid w:val="00FB5D5E"/>
    <w:rsid w:val="00FB5FDF"/>
    <w:rsid w:val="00FB61D4"/>
    <w:rsid w:val="00FB63F7"/>
    <w:rsid w:val="00FB6B2B"/>
    <w:rsid w:val="00FB7211"/>
    <w:rsid w:val="00FB79EB"/>
    <w:rsid w:val="00FB7C11"/>
    <w:rsid w:val="00FB7D6C"/>
    <w:rsid w:val="00FB7FCA"/>
    <w:rsid w:val="00FC0006"/>
    <w:rsid w:val="00FC01EE"/>
    <w:rsid w:val="00FC0487"/>
    <w:rsid w:val="00FC048F"/>
    <w:rsid w:val="00FC0670"/>
    <w:rsid w:val="00FC074F"/>
    <w:rsid w:val="00FC07FA"/>
    <w:rsid w:val="00FC0A76"/>
    <w:rsid w:val="00FC1FAA"/>
    <w:rsid w:val="00FC26BF"/>
    <w:rsid w:val="00FC27DB"/>
    <w:rsid w:val="00FC2BB1"/>
    <w:rsid w:val="00FC2C40"/>
    <w:rsid w:val="00FC2D0E"/>
    <w:rsid w:val="00FC4450"/>
    <w:rsid w:val="00FC47D1"/>
    <w:rsid w:val="00FC49D8"/>
    <w:rsid w:val="00FC4A8B"/>
    <w:rsid w:val="00FC54ED"/>
    <w:rsid w:val="00FC5602"/>
    <w:rsid w:val="00FC5881"/>
    <w:rsid w:val="00FC5974"/>
    <w:rsid w:val="00FC5EED"/>
    <w:rsid w:val="00FC62BB"/>
    <w:rsid w:val="00FC679C"/>
    <w:rsid w:val="00FC6C36"/>
    <w:rsid w:val="00FC6D14"/>
    <w:rsid w:val="00FC7050"/>
    <w:rsid w:val="00FC73C8"/>
    <w:rsid w:val="00FC74C4"/>
    <w:rsid w:val="00FC7836"/>
    <w:rsid w:val="00FC788F"/>
    <w:rsid w:val="00FC7B60"/>
    <w:rsid w:val="00FC7F40"/>
    <w:rsid w:val="00FC7FEF"/>
    <w:rsid w:val="00FD021E"/>
    <w:rsid w:val="00FD0994"/>
    <w:rsid w:val="00FD191B"/>
    <w:rsid w:val="00FD1B0C"/>
    <w:rsid w:val="00FD1BE0"/>
    <w:rsid w:val="00FD1FAC"/>
    <w:rsid w:val="00FD26E8"/>
    <w:rsid w:val="00FD26FE"/>
    <w:rsid w:val="00FD35F6"/>
    <w:rsid w:val="00FD3880"/>
    <w:rsid w:val="00FD501D"/>
    <w:rsid w:val="00FD58F8"/>
    <w:rsid w:val="00FD595F"/>
    <w:rsid w:val="00FD635A"/>
    <w:rsid w:val="00FD649C"/>
    <w:rsid w:val="00FD6678"/>
    <w:rsid w:val="00FD67AC"/>
    <w:rsid w:val="00FD68DB"/>
    <w:rsid w:val="00FD72E1"/>
    <w:rsid w:val="00FD7465"/>
    <w:rsid w:val="00FD74E0"/>
    <w:rsid w:val="00FD7723"/>
    <w:rsid w:val="00FD7781"/>
    <w:rsid w:val="00FD78A0"/>
    <w:rsid w:val="00FE08B7"/>
    <w:rsid w:val="00FE0C60"/>
    <w:rsid w:val="00FE0D40"/>
    <w:rsid w:val="00FE0E43"/>
    <w:rsid w:val="00FE10B1"/>
    <w:rsid w:val="00FE1259"/>
    <w:rsid w:val="00FE12C1"/>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605D"/>
    <w:rsid w:val="00FE611B"/>
    <w:rsid w:val="00FE69C9"/>
    <w:rsid w:val="00FE6D63"/>
    <w:rsid w:val="00FE6E41"/>
    <w:rsid w:val="00FE7C7B"/>
    <w:rsid w:val="00FF04BF"/>
    <w:rsid w:val="00FF0840"/>
    <w:rsid w:val="00FF0AD4"/>
    <w:rsid w:val="00FF1A8D"/>
    <w:rsid w:val="00FF2374"/>
    <w:rsid w:val="00FF2449"/>
    <w:rsid w:val="00FF2EE8"/>
    <w:rsid w:val="00FF30E6"/>
    <w:rsid w:val="00FF31F9"/>
    <w:rsid w:val="00FF3812"/>
    <w:rsid w:val="00FF3F3C"/>
    <w:rsid w:val="00FF4C20"/>
    <w:rsid w:val="00FF574E"/>
    <w:rsid w:val="00FF5A93"/>
    <w:rsid w:val="00FF5AC1"/>
    <w:rsid w:val="00FF5CD1"/>
    <w:rsid w:val="00FF5CEE"/>
    <w:rsid w:val="00FF5FFE"/>
    <w:rsid w:val="00FF616A"/>
    <w:rsid w:val="00FF65C9"/>
    <w:rsid w:val="00FF704C"/>
    <w:rsid w:val="00FF70BB"/>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character" w:customStyle="1" w:styleId="fontstyle21">
    <w:name w:val="fontstyle21"/>
    <w:basedOn w:val="a1"/>
    <w:rsid w:val="00A27DEF"/>
    <w:rPr>
      <w:rFonts w:ascii="Arial" w:hAnsi="Arial" w:cs="Arial" w:hint="default"/>
      <w:b w:val="0"/>
      <w:bCs w:val="0"/>
      <w:i/>
      <w:iCs/>
      <w:color w:val="000000"/>
      <w:sz w:val="24"/>
      <w:szCs w:val="24"/>
    </w:rPr>
  </w:style>
  <w:style w:type="character" w:customStyle="1" w:styleId="fontstyle31">
    <w:name w:val="fontstyle31"/>
    <w:basedOn w:val="a1"/>
    <w:rsid w:val="00A27DEF"/>
    <w:rPr>
      <w:rFonts w:ascii="Times New Roman" w:hAnsi="Times New Roman" w:cs="Times New Roman" w:hint="default"/>
      <w:b w:val="0"/>
      <w:bCs w:val="0"/>
      <w:i w:val="0"/>
      <w:iCs w:val="0"/>
      <w:color w:val="000000"/>
      <w:sz w:val="20"/>
      <w:szCs w:val="20"/>
    </w:rPr>
  </w:style>
  <w:style w:type="character" w:customStyle="1" w:styleId="fontstyle41">
    <w:name w:val="fontstyle41"/>
    <w:basedOn w:val="a1"/>
    <w:rsid w:val="00A27DEF"/>
    <w:rPr>
      <w:rFonts w:ascii="Times New Roman" w:hAnsi="Times New Roman" w:cs="Times New Roman" w:hint="default"/>
      <w:b w:val="0"/>
      <w:bCs w:val="0"/>
      <w:i/>
      <w:iCs/>
      <w:color w:val="000000"/>
      <w:sz w:val="20"/>
      <w:szCs w:val="20"/>
    </w:rPr>
  </w:style>
  <w:style w:type="character" w:customStyle="1" w:styleId="fontstyle51">
    <w:name w:val="fontstyle51"/>
    <w:basedOn w:val="a1"/>
    <w:rsid w:val="00A27DEF"/>
    <w:rPr>
      <w:rFonts w:ascii="Arial" w:hAnsi="Arial" w:cs="Arial" w:hint="default"/>
      <w:b/>
      <w:bCs/>
      <w:i w:val="0"/>
      <w:iCs w:val="0"/>
      <w:color w:val="000000"/>
      <w:sz w:val="18"/>
      <w:szCs w:val="18"/>
    </w:rPr>
  </w:style>
  <w:style w:type="character" w:customStyle="1" w:styleId="fontstyle61">
    <w:name w:val="fontstyle61"/>
    <w:basedOn w:val="a1"/>
    <w:rsid w:val="00A27DEF"/>
    <w:rPr>
      <w:rFonts w:ascii="Courier New" w:hAnsi="Courier New" w:cs="Courier New" w:hint="default"/>
      <w:b w:val="0"/>
      <w:bCs w:val="0"/>
      <w:i w:val="0"/>
      <w:iCs w:val="0"/>
      <w:color w:val="808080"/>
      <w:sz w:val="16"/>
      <w:szCs w:val="16"/>
    </w:rPr>
  </w:style>
  <w:style w:type="character" w:styleId="af7">
    <w:name w:val="Emphasis"/>
    <w:basedOn w:val="a1"/>
    <w:uiPriority w:val="20"/>
    <w:qFormat/>
    <w:rsid w:val="00977ED6"/>
    <w:rPr>
      <w:i/>
      <w:iCs/>
    </w:rPr>
  </w:style>
  <w:style w:type="character" w:customStyle="1" w:styleId="Heading1Char">
    <w:name w:val="Heading 1 Char"/>
    <w:basedOn w:val="a1"/>
    <w:uiPriority w:val="9"/>
    <w:rsid w:val="00052BD3"/>
    <w:rPr>
      <w:rFonts w:ascii="Arial" w:eastAsia="Arial" w:hAnsi="Arial" w:cs="Arial"/>
      <w:sz w:val="40"/>
      <w:szCs w:val="40"/>
    </w:rPr>
  </w:style>
  <w:style w:type="character" w:customStyle="1" w:styleId="B2Car">
    <w:name w:val="B2 Car"/>
    <w:basedOn w:val="a1"/>
    <w:rsid w:val="00BE39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character" w:customStyle="1" w:styleId="fontstyle21">
    <w:name w:val="fontstyle21"/>
    <w:basedOn w:val="a1"/>
    <w:rsid w:val="00A27DEF"/>
    <w:rPr>
      <w:rFonts w:ascii="Arial" w:hAnsi="Arial" w:cs="Arial" w:hint="default"/>
      <w:b w:val="0"/>
      <w:bCs w:val="0"/>
      <w:i/>
      <w:iCs/>
      <w:color w:val="000000"/>
      <w:sz w:val="24"/>
      <w:szCs w:val="24"/>
    </w:rPr>
  </w:style>
  <w:style w:type="character" w:customStyle="1" w:styleId="fontstyle31">
    <w:name w:val="fontstyle31"/>
    <w:basedOn w:val="a1"/>
    <w:rsid w:val="00A27DEF"/>
    <w:rPr>
      <w:rFonts w:ascii="Times New Roman" w:hAnsi="Times New Roman" w:cs="Times New Roman" w:hint="default"/>
      <w:b w:val="0"/>
      <w:bCs w:val="0"/>
      <w:i w:val="0"/>
      <w:iCs w:val="0"/>
      <w:color w:val="000000"/>
      <w:sz w:val="20"/>
      <w:szCs w:val="20"/>
    </w:rPr>
  </w:style>
  <w:style w:type="character" w:customStyle="1" w:styleId="fontstyle41">
    <w:name w:val="fontstyle41"/>
    <w:basedOn w:val="a1"/>
    <w:rsid w:val="00A27DEF"/>
    <w:rPr>
      <w:rFonts w:ascii="Times New Roman" w:hAnsi="Times New Roman" w:cs="Times New Roman" w:hint="default"/>
      <w:b w:val="0"/>
      <w:bCs w:val="0"/>
      <w:i/>
      <w:iCs/>
      <w:color w:val="000000"/>
      <w:sz w:val="20"/>
      <w:szCs w:val="20"/>
    </w:rPr>
  </w:style>
  <w:style w:type="character" w:customStyle="1" w:styleId="fontstyle51">
    <w:name w:val="fontstyle51"/>
    <w:basedOn w:val="a1"/>
    <w:rsid w:val="00A27DEF"/>
    <w:rPr>
      <w:rFonts w:ascii="Arial" w:hAnsi="Arial" w:cs="Arial" w:hint="default"/>
      <w:b/>
      <w:bCs/>
      <w:i w:val="0"/>
      <w:iCs w:val="0"/>
      <w:color w:val="000000"/>
      <w:sz w:val="18"/>
      <w:szCs w:val="18"/>
    </w:rPr>
  </w:style>
  <w:style w:type="character" w:customStyle="1" w:styleId="fontstyle61">
    <w:name w:val="fontstyle61"/>
    <w:basedOn w:val="a1"/>
    <w:rsid w:val="00A27DEF"/>
    <w:rPr>
      <w:rFonts w:ascii="Courier New" w:hAnsi="Courier New" w:cs="Courier New" w:hint="default"/>
      <w:b w:val="0"/>
      <w:bCs w:val="0"/>
      <w:i w:val="0"/>
      <w:iCs w:val="0"/>
      <w:color w:val="808080"/>
      <w:sz w:val="16"/>
      <w:szCs w:val="16"/>
    </w:rPr>
  </w:style>
  <w:style w:type="character" w:styleId="af7">
    <w:name w:val="Emphasis"/>
    <w:basedOn w:val="a1"/>
    <w:uiPriority w:val="20"/>
    <w:qFormat/>
    <w:rsid w:val="00977ED6"/>
    <w:rPr>
      <w:i/>
      <w:iCs/>
    </w:rPr>
  </w:style>
  <w:style w:type="character" w:customStyle="1" w:styleId="Heading1Char">
    <w:name w:val="Heading 1 Char"/>
    <w:basedOn w:val="a1"/>
    <w:uiPriority w:val="9"/>
    <w:rsid w:val="00052BD3"/>
    <w:rPr>
      <w:rFonts w:ascii="Arial" w:eastAsia="Arial" w:hAnsi="Arial" w:cs="Arial"/>
      <w:sz w:val="40"/>
      <w:szCs w:val="40"/>
    </w:rPr>
  </w:style>
  <w:style w:type="character" w:customStyle="1" w:styleId="B2Car">
    <w:name w:val="B2 Car"/>
    <w:basedOn w:val="a1"/>
    <w:rsid w:val="00BE39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1340232102">
          <w:marLeft w:val="446"/>
          <w:marRight w:val="0"/>
          <w:marTop w:val="120"/>
          <w:marBottom w:val="0"/>
          <w:divBdr>
            <w:top w:val="none" w:sz="0" w:space="0" w:color="auto"/>
            <w:left w:val="none" w:sz="0" w:space="0" w:color="auto"/>
            <w:bottom w:val="none" w:sz="0" w:space="0" w:color="auto"/>
            <w:right w:val="none" w:sz="0" w:space="0" w:color="auto"/>
          </w:divBdr>
        </w:div>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5934928">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20091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3104488">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490246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240233">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35821121">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48147-66C1-43D4-BCE1-2A72DF73E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3344</Words>
  <Characters>19066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 (Xiao)_(Post123)</cp:lastModifiedBy>
  <cp:revision>15</cp:revision>
  <cp:lastPrinted>2007-08-28T14:45:00Z</cp:lastPrinted>
  <dcterms:created xsi:type="dcterms:W3CDTF">2023-09-26T05:54:00Z</dcterms:created>
  <dcterms:modified xsi:type="dcterms:W3CDTF">2023-09-29T06:15:00Z</dcterms:modified>
</cp:coreProperties>
</file>